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6EBBFB" w14:textId="62AF0B65" w:rsidR="001B06A1" w:rsidRPr="008F2168" w:rsidRDefault="001B06A1" w:rsidP="001B06A1">
      <w:pPr>
        <w:widowControl w:val="0"/>
        <w:autoSpaceDE w:val="0"/>
        <w:autoSpaceDN w:val="0"/>
        <w:adjustRightInd w:val="0"/>
        <w:spacing w:line="276" w:lineRule="auto"/>
        <w:jc w:val="center"/>
        <w:rPr>
          <w:rFonts w:ascii="Cambria" w:hAnsi="Cambria" w:cs="Arial"/>
          <w:b/>
          <w:bCs/>
          <w:sz w:val="28"/>
          <w:szCs w:val="28"/>
          <w:lang w:val="cs-CZ"/>
        </w:rPr>
      </w:pPr>
      <w:bookmarkStart w:id="0" w:name="_GoBack"/>
      <w:bookmarkEnd w:id="0"/>
      <w:r w:rsidRPr="008F2168">
        <w:rPr>
          <w:rFonts w:ascii="Cambria" w:hAnsi="Cambria" w:cs="Arial"/>
          <w:b/>
          <w:bCs/>
          <w:sz w:val="28"/>
          <w:szCs w:val="28"/>
          <w:lang w:val="cs-CZ"/>
        </w:rPr>
        <w:t>doc. V</w:t>
      </w:r>
      <w:r w:rsidR="00977527" w:rsidRPr="008F2168">
        <w:rPr>
          <w:rFonts w:ascii="Cambria" w:hAnsi="Cambria" w:cs="Arial"/>
          <w:b/>
          <w:bCs/>
          <w:sz w:val="28"/>
          <w:szCs w:val="28"/>
          <w:lang w:val="cs-CZ"/>
        </w:rPr>
        <w:t>ě</w:t>
      </w:r>
      <w:r w:rsidRPr="008F2168">
        <w:rPr>
          <w:rFonts w:ascii="Cambria" w:hAnsi="Cambria" w:cs="Arial"/>
          <w:b/>
          <w:bCs/>
          <w:sz w:val="28"/>
          <w:szCs w:val="28"/>
          <w:lang w:val="cs-CZ"/>
        </w:rPr>
        <w:t>ra Sokolov</w:t>
      </w:r>
      <w:r w:rsidR="00977527" w:rsidRPr="008F2168">
        <w:rPr>
          <w:rFonts w:ascii="Cambria" w:hAnsi="Cambria" w:cs="Arial"/>
          <w:b/>
          <w:bCs/>
          <w:sz w:val="28"/>
          <w:szCs w:val="28"/>
          <w:lang w:val="cs-CZ"/>
        </w:rPr>
        <w:t>á</w:t>
      </w:r>
      <w:r w:rsidRPr="008F2168">
        <w:rPr>
          <w:rFonts w:ascii="Cambria" w:hAnsi="Cambria" w:cs="Arial"/>
          <w:b/>
          <w:bCs/>
          <w:sz w:val="28"/>
          <w:szCs w:val="28"/>
          <w:lang w:val="cs-CZ"/>
        </w:rPr>
        <w:t xml:space="preserve">, </w:t>
      </w:r>
      <w:r w:rsidR="00961CE6" w:rsidRPr="008F2168">
        <w:rPr>
          <w:rFonts w:ascii="Cambria" w:hAnsi="Cambria" w:cs="Arial"/>
          <w:b/>
          <w:bCs/>
          <w:sz w:val="28"/>
          <w:szCs w:val="28"/>
          <w:lang w:val="cs-CZ"/>
        </w:rPr>
        <w:t xml:space="preserve">M.A., </w:t>
      </w:r>
      <w:r w:rsidRPr="008F2168">
        <w:rPr>
          <w:rFonts w:ascii="Cambria" w:hAnsi="Cambria" w:cs="Arial"/>
          <w:b/>
          <w:bCs/>
          <w:sz w:val="28"/>
          <w:szCs w:val="28"/>
          <w:lang w:val="cs-CZ"/>
        </w:rPr>
        <w:t>Ph.D.</w:t>
      </w:r>
    </w:p>
    <w:p w14:paraId="17120A5B" w14:textId="77777777" w:rsidR="0081768B" w:rsidRPr="0081768B" w:rsidRDefault="0081768B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lang w:val="cs-CZ"/>
        </w:rPr>
      </w:pPr>
    </w:p>
    <w:p w14:paraId="588CD5CD" w14:textId="77777777" w:rsidR="00EF50F8" w:rsidRPr="00CB05C4" w:rsidRDefault="00EF50F8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b/>
          <w:bCs/>
          <w:i/>
          <w:sz w:val="22"/>
          <w:szCs w:val="22"/>
          <w:lang w:val="cs-CZ"/>
        </w:rPr>
      </w:pPr>
    </w:p>
    <w:p w14:paraId="31C6C731" w14:textId="76C3449E" w:rsidR="00EB22C3" w:rsidRDefault="00EB22C3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b/>
          <w:bCs/>
          <w:i/>
          <w:lang w:val="cs-CZ"/>
        </w:rPr>
      </w:pPr>
    </w:p>
    <w:p w14:paraId="774D66F3" w14:textId="17B6621C" w:rsidR="00113136" w:rsidRPr="00CB05C4" w:rsidRDefault="00077467" w:rsidP="00A67CB9">
      <w:pPr>
        <w:widowControl w:val="0"/>
        <w:autoSpaceDE w:val="0"/>
        <w:autoSpaceDN w:val="0"/>
        <w:adjustRightInd w:val="0"/>
        <w:rPr>
          <w:rFonts w:ascii="Cambria" w:eastAsia="MS Mincho" w:hAnsi="Cambria" w:cs="Arial"/>
          <w:b/>
          <w:bCs/>
          <w:i/>
          <w:lang w:val="cs-CZ"/>
        </w:rPr>
      </w:pPr>
      <w:r w:rsidRPr="00CB05C4">
        <w:rPr>
          <w:rFonts w:ascii="Cambria" w:hAnsi="Cambria" w:cs="Arial"/>
          <w:b/>
          <w:bCs/>
          <w:i/>
          <w:lang w:val="cs-CZ"/>
        </w:rPr>
        <w:t>Vzdělání</w:t>
      </w:r>
    </w:p>
    <w:p w14:paraId="3CF38826" w14:textId="77777777" w:rsidR="0081768B" w:rsidRPr="00CB05C4" w:rsidRDefault="0081768B" w:rsidP="0081768B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  <w:lang w:val="cs-CZ"/>
        </w:rPr>
      </w:pPr>
    </w:p>
    <w:p w14:paraId="65BAF0A5" w14:textId="4E045160" w:rsidR="0081768B" w:rsidRPr="00CB05C4" w:rsidRDefault="0081768B" w:rsidP="0081768B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  <w:lang w:val="cs-CZ"/>
        </w:rPr>
      </w:pPr>
      <w:r w:rsidRPr="00CB05C4">
        <w:rPr>
          <w:rFonts w:ascii="Cambria" w:hAnsi="Cambria" w:cs="Arial"/>
          <w:b/>
          <w:bCs/>
          <w:sz w:val="22"/>
          <w:szCs w:val="22"/>
          <w:lang w:val="cs-CZ"/>
        </w:rPr>
        <w:t xml:space="preserve">Doc., </w:t>
      </w:r>
      <w:r w:rsidRPr="00CB05C4">
        <w:rPr>
          <w:rFonts w:ascii="Cambria" w:hAnsi="Cambria" w:cs="Arial"/>
          <w:sz w:val="22"/>
          <w:szCs w:val="22"/>
          <w:lang w:val="cs-CZ"/>
        </w:rPr>
        <w:t>Habilitace v oboru České a československé dě</w:t>
      </w:r>
      <w:r w:rsidR="00CE4B94">
        <w:rPr>
          <w:rFonts w:ascii="Cambria" w:hAnsi="Cambria" w:cs="Arial"/>
          <w:sz w:val="22"/>
          <w:szCs w:val="22"/>
          <w:lang w:val="cs-CZ"/>
        </w:rPr>
        <w:t>jiny, 2013</w:t>
      </w:r>
    </w:p>
    <w:p w14:paraId="4FAED7C9" w14:textId="77777777" w:rsidR="0081768B" w:rsidRPr="00CB05C4" w:rsidRDefault="0081768B" w:rsidP="0081768B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  <w:lang w:val="cs-CZ"/>
        </w:rPr>
      </w:pPr>
      <w:r w:rsidRPr="00CB05C4">
        <w:rPr>
          <w:rFonts w:ascii="Cambria" w:hAnsi="Cambria" w:cs="Arial"/>
          <w:sz w:val="22"/>
          <w:szCs w:val="22"/>
          <w:lang w:val="cs-CZ"/>
        </w:rPr>
        <w:t>Univerzita Pardubice, Fakulta filozofická</w:t>
      </w:r>
    </w:p>
    <w:p w14:paraId="01991ECD" w14:textId="77777777" w:rsidR="0081768B" w:rsidRPr="00CB05C4" w:rsidRDefault="0081768B" w:rsidP="0081768B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  <w:lang w:val="cs-CZ"/>
        </w:rPr>
      </w:pPr>
    </w:p>
    <w:p w14:paraId="13166AC2" w14:textId="7410989F" w:rsidR="0081768B" w:rsidRPr="00DB1546" w:rsidRDefault="0081768B" w:rsidP="0081768B">
      <w:pPr>
        <w:widowControl w:val="0"/>
        <w:autoSpaceDE w:val="0"/>
        <w:autoSpaceDN w:val="0"/>
        <w:adjustRightInd w:val="0"/>
        <w:rPr>
          <w:rFonts w:ascii="Cambria" w:eastAsia="MS Mincho" w:hAnsi="Cambria" w:cs="Arial"/>
          <w:sz w:val="22"/>
          <w:szCs w:val="22"/>
        </w:rPr>
      </w:pPr>
      <w:r w:rsidRPr="00DB1546">
        <w:rPr>
          <w:rFonts w:ascii="Cambria" w:hAnsi="Cambria" w:cs="Arial"/>
          <w:b/>
          <w:bCs/>
          <w:sz w:val="22"/>
          <w:szCs w:val="22"/>
        </w:rPr>
        <w:t xml:space="preserve">Ph.D., </w:t>
      </w:r>
      <w:r w:rsidRPr="00DB1546">
        <w:rPr>
          <w:rFonts w:ascii="Cambria" w:hAnsi="Cambria" w:cs="Arial"/>
          <w:sz w:val="22"/>
          <w:szCs w:val="22"/>
        </w:rPr>
        <w:t>History, 2002</w:t>
      </w:r>
    </w:p>
    <w:p w14:paraId="5E0A573C" w14:textId="77777777" w:rsidR="0081768B" w:rsidRPr="00DB1546" w:rsidRDefault="0081768B" w:rsidP="0081768B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</w:rPr>
      </w:pPr>
      <w:r w:rsidRPr="00DB1546">
        <w:rPr>
          <w:rFonts w:ascii="Cambria" w:hAnsi="Cambria" w:cs="Arial"/>
          <w:sz w:val="22"/>
          <w:szCs w:val="22"/>
        </w:rPr>
        <w:t xml:space="preserve">University of Washington, Seattle </w:t>
      </w:r>
    </w:p>
    <w:p w14:paraId="43915F54" w14:textId="77777777" w:rsidR="0081768B" w:rsidRPr="00DB1546" w:rsidRDefault="0081768B" w:rsidP="0081768B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</w:rPr>
      </w:pPr>
    </w:p>
    <w:p w14:paraId="35D8D97F" w14:textId="23D974F6" w:rsidR="0081768B" w:rsidRPr="00DB1546" w:rsidRDefault="0081768B" w:rsidP="0081768B">
      <w:pPr>
        <w:widowControl w:val="0"/>
        <w:autoSpaceDE w:val="0"/>
        <w:autoSpaceDN w:val="0"/>
        <w:adjustRightInd w:val="0"/>
        <w:rPr>
          <w:rFonts w:ascii="Cambria" w:eastAsia="MS Mincho" w:hAnsi="Cambria" w:cs="Arial"/>
          <w:sz w:val="22"/>
          <w:szCs w:val="22"/>
        </w:rPr>
      </w:pPr>
      <w:r w:rsidRPr="00DB1546">
        <w:rPr>
          <w:rFonts w:ascii="Cambria" w:hAnsi="Cambria" w:cs="Arial"/>
          <w:b/>
          <w:bCs/>
          <w:sz w:val="22"/>
          <w:szCs w:val="22"/>
        </w:rPr>
        <w:t xml:space="preserve">M.A., </w:t>
      </w:r>
      <w:r w:rsidRPr="00DB1546">
        <w:rPr>
          <w:rFonts w:ascii="Cambria" w:hAnsi="Cambria" w:cs="Arial"/>
          <w:sz w:val="22"/>
          <w:szCs w:val="22"/>
        </w:rPr>
        <w:t>History, 1996</w:t>
      </w:r>
    </w:p>
    <w:p w14:paraId="5B1CB57A" w14:textId="77777777" w:rsidR="0081768B" w:rsidRPr="00DB1546" w:rsidRDefault="0081768B" w:rsidP="0081768B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</w:rPr>
      </w:pPr>
      <w:r w:rsidRPr="00DB1546">
        <w:rPr>
          <w:rFonts w:ascii="Cambria" w:hAnsi="Cambria" w:cs="Arial"/>
          <w:sz w:val="22"/>
          <w:szCs w:val="22"/>
        </w:rPr>
        <w:t xml:space="preserve">University of Washington, Seattle </w:t>
      </w:r>
    </w:p>
    <w:p w14:paraId="643410C0" w14:textId="77777777" w:rsidR="003B3107" w:rsidRPr="00DB1546" w:rsidRDefault="003B3107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</w:rPr>
      </w:pPr>
    </w:p>
    <w:p w14:paraId="640CE74A" w14:textId="77777777" w:rsidR="0081768B" w:rsidRPr="00DB1546" w:rsidRDefault="0081768B" w:rsidP="0081768B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</w:rPr>
      </w:pPr>
      <w:r w:rsidRPr="00DB1546">
        <w:rPr>
          <w:rFonts w:ascii="Cambria" w:hAnsi="Cambria" w:cs="Arial"/>
          <w:b/>
          <w:bCs/>
          <w:sz w:val="22"/>
          <w:szCs w:val="22"/>
        </w:rPr>
        <w:t xml:space="preserve">B.A., </w:t>
      </w:r>
      <w:r w:rsidRPr="00DB1546">
        <w:rPr>
          <w:rFonts w:ascii="Cambria" w:hAnsi="Cambria" w:cs="Arial"/>
          <w:sz w:val="22"/>
          <w:szCs w:val="22"/>
        </w:rPr>
        <w:t>History, 1994 (</w:t>
      </w:r>
      <w:r w:rsidRPr="00DB1546">
        <w:rPr>
          <w:rFonts w:ascii="Cambria" w:hAnsi="Cambria" w:cs="Arial"/>
          <w:i/>
          <w:sz w:val="22"/>
          <w:szCs w:val="22"/>
        </w:rPr>
        <w:t>Summa cum Laude</w:t>
      </w:r>
      <w:r w:rsidRPr="00DB1546">
        <w:rPr>
          <w:rFonts w:ascii="Cambria" w:hAnsi="Cambria" w:cs="Arial"/>
          <w:sz w:val="22"/>
          <w:szCs w:val="22"/>
        </w:rPr>
        <w:t xml:space="preserve">) </w:t>
      </w:r>
    </w:p>
    <w:p w14:paraId="5E11F126" w14:textId="77777777" w:rsidR="0081768B" w:rsidRPr="0056157C" w:rsidRDefault="0081768B" w:rsidP="0081768B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  <w:lang w:val="it-IT"/>
        </w:rPr>
      </w:pPr>
      <w:r w:rsidRPr="0056157C">
        <w:rPr>
          <w:rFonts w:ascii="Cambria" w:hAnsi="Cambria" w:cs="Arial"/>
          <w:sz w:val="22"/>
          <w:szCs w:val="22"/>
          <w:lang w:val="it-IT"/>
        </w:rPr>
        <w:t xml:space="preserve">California State University, Sacramento </w:t>
      </w:r>
    </w:p>
    <w:p w14:paraId="44416F4E" w14:textId="77777777" w:rsidR="00A6123E" w:rsidRDefault="00A6123E" w:rsidP="0081768B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  <w:lang w:val="cs-CZ"/>
        </w:rPr>
      </w:pPr>
    </w:p>
    <w:p w14:paraId="46D38396" w14:textId="58965AA5" w:rsidR="0081768B" w:rsidRPr="00CB05C4" w:rsidRDefault="00113136" w:rsidP="0081768B">
      <w:pPr>
        <w:widowControl w:val="0"/>
        <w:autoSpaceDE w:val="0"/>
        <w:autoSpaceDN w:val="0"/>
        <w:adjustRightInd w:val="0"/>
        <w:rPr>
          <w:rFonts w:ascii="Cambria" w:hAnsi="Cambria" w:cs="Arial"/>
          <w:i/>
          <w:lang w:val="cs-CZ"/>
        </w:rPr>
      </w:pPr>
      <w:r w:rsidRPr="00CB05C4">
        <w:rPr>
          <w:rFonts w:ascii="Cambria" w:hAnsi="Cambria" w:cs="Arial"/>
          <w:sz w:val="22"/>
          <w:szCs w:val="22"/>
          <w:lang w:val="cs-CZ"/>
        </w:rPr>
        <w:br/>
      </w:r>
      <w:r w:rsidR="00437BF2">
        <w:rPr>
          <w:rFonts w:ascii="Cambria" w:hAnsi="Cambria" w:cs="Arial"/>
          <w:b/>
          <w:bCs/>
          <w:i/>
          <w:lang w:val="cs-CZ"/>
        </w:rPr>
        <w:t>Zaměstnání</w:t>
      </w:r>
      <w:r w:rsidR="00DB1546">
        <w:rPr>
          <w:rFonts w:ascii="Cambria" w:hAnsi="Cambria" w:cs="Arial"/>
          <w:b/>
          <w:bCs/>
          <w:i/>
          <w:lang w:val="cs-CZ"/>
        </w:rPr>
        <w:t xml:space="preserve"> a zahraniční výzkumné </w:t>
      </w:r>
      <w:r w:rsidR="00E35D7E">
        <w:rPr>
          <w:rFonts w:ascii="Cambria" w:hAnsi="Cambria" w:cs="Arial"/>
          <w:b/>
          <w:bCs/>
          <w:i/>
          <w:lang w:val="cs-CZ"/>
        </w:rPr>
        <w:t xml:space="preserve">a pedagogické </w:t>
      </w:r>
      <w:r w:rsidR="00DB1546">
        <w:rPr>
          <w:rFonts w:ascii="Cambria" w:hAnsi="Cambria" w:cs="Arial"/>
          <w:b/>
          <w:bCs/>
          <w:i/>
          <w:lang w:val="cs-CZ"/>
        </w:rPr>
        <w:t>pobyty</w:t>
      </w:r>
      <w:r w:rsidR="000523A7">
        <w:rPr>
          <w:rFonts w:ascii="Cambria" w:hAnsi="Cambria" w:cs="Arial"/>
          <w:b/>
          <w:bCs/>
          <w:i/>
          <w:lang w:val="cs-CZ"/>
        </w:rPr>
        <w:t xml:space="preserve"> </w:t>
      </w:r>
    </w:p>
    <w:p w14:paraId="3B6BE76F" w14:textId="77777777" w:rsidR="0081768B" w:rsidRPr="00CB05C4" w:rsidRDefault="0081768B" w:rsidP="0081768B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  <w:lang w:val="cs-CZ"/>
        </w:rPr>
      </w:pPr>
    </w:p>
    <w:p w14:paraId="359A7447" w14:textId="56769298" w:rsidR="0081768B" w:rsidRPr="00CB05C4" w:rsidRDefault="009101FA" w:rsidP="0081768B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  <w:lang w:val="cs-CZ"/>
        </w:rPr>
      </w:pPr>
      <w:r>
        <w:rPr>
          <w:rFonts w:ascii="Cambria" w:hAnsi="Cambria" w:cs="Arial"/>
          <w:sz w:val="22"/>
          <w:szCs w:val="22"/>
          <w:lang w:val="cs-CZ"/>
        </w:rPr>
        <w:t>od 2003</w:t>
      </w:r>
      <w:r w:rsidR="00EF50F8" w:rsidRPr="00CB05C4">
        <w:rPr>
          <w:rFonts w:ascii="Cambria" w:hAnsi="Cambria" w:cs="Arial"/>
          <w:sz w:val="22"/>
          <w:szCs w:val="22"/>
          <w:lang w:val="cs-CZ"/>
        </w:rPr>
        <w:t>: Univerzita Karlova, Fakulta humanitních studií</w:t>
      </w:r>
    </w:p>
    <w:p w14:paraId="016B914D" w14:textId="2AA6CCDA" w:rsidR="0081768B" w:rsidRPr="00CB05C4" w:rsidRDefault="00EF50F8" w:rsidP="00062010">
      <w:pPr>
        <w:widowControl w:val="0"/>
        <w:autoSpaceDE w:val="0"/>
        <w:autoSpaceDN w:val="0"/>
        <w:adjustRightInd w:val="0"/>
        <w:ind w:left="567" w:right="4"/>
        <w:rPr>
          <w:rFonts w:ascii="Cambria" w:eastAsia="MS Mincho" w:hAnsi="Cambria" w:cs="Arial"/>
          <w:sz w:val="22"/>
          <w:szCs w:val="22"/>
          <w:lang w:val="cs-CZ"/>
        </w:rPr>
      </w:pPr>
      <w:r w:rsidRPr="00CB05C4">
        <w:rPr>
          <w:rFonts w:ascii="Cambria" w:hAnsi="Cambria" w:cs="Arial"/>
          <w:sz w:val="22"/>
          <w:szCs w:val="22"/>
          <w:lang w:val="cs-CZ"/>
        </w:rPr>
        <w:t>Odborná asistentka, d</w:t>
      </w:r>
      <w:r w:rsidR="0081768B" w:rsidRPr="00CB05C4">
        <w:rPr>
          <w:rFonts w:ascii="Cambria" w:hAnsi="Cambria" w:cs="Arial"/>
          <w:sz w:val="22"/>
          <w:szCs w:val="22"/>
          <w:lang w:val="cs-CZ"/>
        </w:rPr>
        <w:t xml:space="preserve">ocentka historie, vedoucí </w:t>
      </w:r>
      <w:r w:rsidRPr="00CB05C4">
        <w:rPr>
          <w:rFonts w:ascii="Cambria" w:hAnsi="Cambria" w:cs="Arial"/>
          <w:sz w:val="22"/>
          <w:szCs w:val="22"/>
          <w:lang w:val="cs-CZ"/>
        </w:rPr>
        <w:t>K</w:t>
      </w:r>
      <w:r w:rsidR="0081768B" w:rsidRPr="00CB05C4">
        <w:rPr>
          <w:rFonts w:ascii="Cambria" w:hAnsi="Cambria" w:cs="Arial"/>
          <w:sz w:val="22"/>
          <w:szCs w:val="22"/>
          <w:lang w:val="cs-CZ"/>
        </w:rPr>
        <w:t>atedry genderových studií</w:t>
      </w:r>
      <w:r w:rsidRPr="00CB05C4">
        <w:rPr>
          <w:rFonts w:ascii="Cambria" w:hAnsi="Cambria" w:cs="Arial"/>
          <w:sz w:val="22"/>
          <w:szCs w:val="22"/>
          <w:lang w:val="cs-CZ"/>
        </w:rPr>
        <w:t>, garantka studijního programu Genderová studia</w:t>
      </w:r>
    </w:p>
    <w:p w14:paraId="4392E2E8" w14:textId="77777777" w:rsidR="0081768B" w:rsidRPr="00CB05C4" w:rsidRDefault="0081768B" w:rsidP="0081768B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  <w:lang w:val="cs-CZ"/>
        </w:rPr>
      </w:pPr>
    </w:p>
    <w:p w14:paraId="04D0DEA0" w14:textId="379F7A97" w:rsidR="00E35D7E" w:rsidRDefault="00E35D7E" w:rsidP="00E35D7E">
      <w:pPr>
        <w:widowControl w:val="0"/>
        <w:autoSpaceDE w:val="0"/>
        <w:autoSpaceDN w:val="0"/>
        <w:adjustRightInd w:val="0"/>
        <w:ind w:left="567" w:hanging="567"/>
        <w:rPr>
          <w:rFonts w:ascii="Cambria" w:hAnsi="Cambria" w:cs="Arial"/>
          <w:sz w:val="22"/>
          <w:szCs w:val="22"/>
        </w:rPr>
      </w:pPr>
      <w:r w:rsidRPr="00E35D7E">
        <w:rPr>
          <w:rFonts w:ascii="Cambria" w:hAnsi="Cambria" w:cs="Arial"/>
          <w:sz w:val="22"/>
          <w:szCs w:val="22"/>
        </w:rPr>
        <w:t>2022 – 2023</w:t>
      </w:r>
      <w:r>
        <w:rPr>
          <w:rFonts w:ascii="Cambria" w:hAnsi="Cambria" w:cs="Arial"/>
          <w:sz w:val="22"/>
          <w:szCs w:val="22"/>
        </w:rPr>
        <w:t>:</w:t>
      </w:r>
      <w:r w:rsidRPr="00E35D7E">
        <w:rPr>
          <w:rFonts w:ascii="Cambria" w:hAnsi="Cambria" w:cs="Arial"/>
          <w:sz w:val="22"/>
          <w:szCs w:val="22"/>
          <w:lang w:val="cs-CZ"/>
        </w:rPr>
        <w:t xml:space="preserve"> </w:t>
      </w:r>
      <w:r w:rsidRPr="00750AF7">
        <w:rPr>
          <w:rFonts w:ascii="Cambria" w:hAnsi="Cambria" w:cs="Arial"/>
          <w:sz w:val="22"/>
          <w:szCs w:val="22"/>
        </w:rPr>
        <w:t>Universität</w:t>
      </w:r>
      <w:r w:rsidRPr="00E35D7E">
        <w:rPr>
          <w:rFonts w:ascii="Cambria" w:hAnsi="Cambria" w:cs="Arial"/>
          <w:sz w:val="22"/>
          <w:szCs w:val="22"/>
        </w:rPr>
        <w:t xml:space="preserve"> Graz</w:t>
      </w:r>
    </w:p>
    <w:p w14:paraId="7542460E" w14:textId="6736C266" w:rsidR="00E35D7E" w:rsidRDefault="00E35D7E" w:rsidP="00E35D7E">
      <w:pPr>
        <w:widowControl w:val="0"/>
        <w:autoSpaceDE w:val="0"/>
        <w:autoSpaceDN w:val="0"/>
        <w:adjustRightInd w:val="0"/>
        <w:ind w:left="567"/>
        <w:rPr>
          <w:rFonts w:ascii="Cambria" w:hAnsi="Cambria" w:cs="Arial"/>
          <w:sz w:val="22"/>
          <w:szCs w:val="22"/>
        </w:rPr>
      </w:pPr>
      <w:r w:rsidRPr="00CF4230">
        <w:rPr>
          <w:rFonts w:ascii="Cambria" w:hAnsi="Cambria" w:cs="Arial"/>
          <w:sz w:val="22"/>
          <w:szCs w:val="22"/>
          <w:lang w:val="cs-CZ"/>
        </w:rPr>
        <w:t>El</w:t>
      </w:r>
      <w:r>
        <w:rPr>
          <w:rFonts w:ascii="Cambria" w:hAnsi="Cambria" w:cs="Arial"/>
          <w:sz w:val="22"/>
          <w:szCs w:val="22"/>
          <w:lang w:val="cs-CZ"/>
        </w:rPr>
        <w:t xml:space="preserve">isabeth </w:t>
      </w:r>
      <w:r w:rsidRPr="00E35D7E">
        <w:rPr>
          <w:rFonts w:ascii="Cambria" w:hAnsi="Cambria" w:cs="Arial"/>
          <w:sz w:val="22"/>
          <w:szCs w:val="22"/>
        </w:rPr>
        <w:t>List Research Fellow</w:t>
      </w:r>
      <w:r>
        <w:rPr>
          <w:rFonts w:ascii="Cambria" w:hAnsi="Cambria" w:cs="Arial"/>
          <w:sz w:val="22"/>
          <w:szCs w:val="22"/>
        </w:rPr>
        <w:t xml:space="preserve">ship for </w:t>
      </w:r>
      <w:r w:rsidRPr="00E35D7E">
        <w:rPr>
          <w:rFonts w:ascii="Cambria" w:hAnsi="Cambria" w:cs="Arial"/>
          <w:i/>
          <w:iCs/>
          <w:sz w:val="22"/>
          <w:szCs w:val="22"/>
        </w:rPr>
        <w:t>Everyday Creativity in (Post)Socialism,</w:t>
      </w:r>
      <w:r w:rsidRPr="00E35D7E">
        <w:rPr>
          <w:rFonts w:ascii="Cambria" w:hAnsi="Cambria" w:cs="Arial"/>
          <w:sz w:val="22"/>
          <w:szCs w:val="22"/>
        </w:rPr>
        <w:t xml:space="preserve"> </w:t>
      </w:r>
      <w:r w:rsidRPr="00E35D7E">
        <w:rPr>
          <w:rFonts w:ascii="Cambria" w:hAnsi="Cambria" w:cs="Arial"/>
          <w:sz w:val="22"/>
          <w:szCs w:val="22"/>
          <w:lang w:val="cs-CZ"/>
        </w:rPr>
        <w:t xml:space="preserve">výzkumný </w:t>
      </w:r>
      <w:r>
        <w:rPr>
          <w:rFonts w:ascii="Cambria" w:hAnsi="Cambria" w:cs="Arial"/>
          <w:sz w:val="22"/>
          <w:szCs w:val="22"/>
          <w:lang w:val="cs-CZ"/>
        </w:rPr>
        <w:t>projek</w:t>
      </w:r>
      <w:r w:rsidRPr="00E35D7E">
        <w:rPr>
          <w:rFonts w:ascii="Cambria" w:hAnsi="Cambria" w:cs="Arial"/>
          <w:sz w:val="22"/>
          <w:szCs w:val="22"/>
          <w:lang w:val="cs-CZ"/>
        </w:rPr>
        <w:t>t</w:t>
      </w:r>
      <w:r>
        <w:rPr>
          <w:rFonts w:ascii="Cambria" w:hAnsi="Cambria" w:cs="Arial"/>
          <w:sz w:val="22"/>
          <w:szCs w:val="22"/>
        </w:rPr>
        <w:t xml:space="preserve"> </w:t>
      </w:r>
      <w:r w:rsidRPr="00E35D7E">
        <w:rPr>
          <w:rFonts w:ascii="Cambria" w:hAnsi="Cambria" w:cs="Arial"/>
          <w:sz w:val="22"/>
          <w:szCs w:val="22"/>
        </w:rPr>
        <w:t>„Spatial Creativity and Intersectional  Analysis of Memorial Landscapes of Trauma</w:t>
      </w:r>
      <w:r>
        <w:rPr>
          <w:rFonts w:ascii="Cambria" w:hAnsi="Cambria" w:cs="Arial"/>
          <w:sz w:val="22"/>
          <w:szCs w:val="22"/>
        </w:rPr>
        <w:t xml:space="preserve"> and Violence in Central Europe</w:t>
      </w:r>
      <w:r w:rsidRPr="00E35D7E">
        <w:rPr>
          <w:rFonts w:ascii="Cambria" w:hAnsi="Cambria" w:cs="Arial"/>
          <w:sz w:val="22"/>
          <w:szCs w:val="22"/>
        </w:rPr>
        <w:t>“</w:t>
      </w:r>
    </w:p>
    <w:p w14:paraId="6D45AEB1" w14:textId="77777777" w:rsidR="00E35D7E" w:rsidRDefault="00E35D7E" w:rsidP="0081768B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  <w:lang w:val="cs-CZ"/>
        </w:rPr>
      </w:pPr>
    </w:p>
    <w:p w14:paraId="7517B30F" w14:textId="19C3528A" w:rsidR="0081768B" w:rsidRPr="00CB05C4" w:rsidRDefault="0081768B" w:rsidP="0081768B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  <w:lang w:val="cs-CZ"/>
        </w:rPr>
      </w:pPr>
      <w:r w:rsidRPr="00CB05C4">
        <w:rPr>
          <w:rFonts w:ascii="Cambria" w:hAnsi="Cambria" w:cs="Arial"/>
          <w:sz w:val="22"/>
          <w:szCs w:val="22"/>
          <w:lang w:val="cs-CZ"/>
        </w:rPr>
        <w:t xml:space="preserve">1999 </w:t>
      </w:r>
      <w:r w:rsidR="00EF50F8" w:rsidRPr="00CB05C4">
        <w:rPr>
          <w:rFonts w:ascii="Cambria" w:hAnsi="Cambria" w:cs="Arial"/>
          <w:sz w:val="22"/>
          <w:szCs w:val="22"/>
          <w:lang w:val="cs-CZ"/>
        </w:rPr>
        <w:t>–</w:t>
      </w:r>
      <w:r w:rsidRPr="00CB05C4">
        <w:rPr>
          <w:rFonts w:ascii="Cambria" w:hAnsi="Cambria" w:cs="Arial"/>
          <w:sz w:val="22"/>
          <w:szCs w:val="22"/>
          <w:lang w:val="cs-CZ"/>
        </w:rPr>
        <w:t xml:space="preserve"> 2003</w:t>
      </w:r>
      <w:r w:rsidR="00EF50F8" w:rsidRPr="00CB05C4">
        <w:rPr>
          <w:rFonts w:ascii="Cambria" w:hAnsi="Cambria" w:cs="Arial"/>
          <w:sz w:val="22"/>
          <w:szCs w:val="22"/>
          <w:lang w:val="cs-CZ"/>
        </w:rPr>
        <w:t>: Univerzita Karlova, Fakulta filozofická</w:t>
      </w:r>
    </w:p>
    <w:p w14:paraId="293D47A1" w14:textId="77777777" w:rsidR="0081768B" w:rsidRPr="00CB05C4" w:rsidRDefault="0081768B" w:rsidP="00062010">
      <w:pPr>
        <w:widowControl w:val="0"/>
        <w:autoSpaceDE w:val="0"/>
        <w:autoSpaceDN w:val="0"/>
        <w:adjustRightInd w:val="0"/>
        <w:ind w:firstLine="567"/>
        <w:rPr>
          <w:rFonts w:ascii="Cambria" w:eastAsia="MS Mincho" w:hAnsi="Cambria" w:cs="Arial"/>
          <w:sz w:val="22"/>
          <w:szCs w:val="22"/>
          <w:lang w:val="cs-CZ"/>
        </w:rPr>
      </w:pPr>
      <w:r w:rsidRPr="00CB05C4">
        <w:rPr>
          <w:rFonts w:ascii="Cambria" w:hAnsi="Cambria" w:cs="Arial"/>
          <w:sz w:val="22"/>
          <w:szCs w:val="22"/>
          <w:lang w:val="cs-CZ"/>
        </w:rPr>
        <w:t>Odborná asistentka, Ústav světových dějin</w:t>
      </w:r>
    </w:p>
    <w:p w14:paraId="0FEDB780" w14:textId="77777777" w:rsidR="00CB05C4" w:rsidRPr="00CB05C4" w:rsidRDefault="00CB05C4" w:rsidP="0081768B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  <w:lang w:val="cs-CZ"/>
        </w:rPr>
      </w:pPr>
    </w:p>
    <w:p w14:paraId="3E172780" w14:textId="2989361D" w:rsidR="0081768B" w:rsidRPr="00CB05C4" w:rsidRDefault="0081768B" w:rsidP="0081768B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  <w:lang w:val="cs-CZ"/>
        </w:rPr>
      </w:pPr>
      <w:r w:rsidRPr="00CB05C4">
        <w:rPr>
          <w:rFonts w:ascii="Cambria" w:hAnsi="Cambria" w:cs="Arial"/>
          <w:sz w:val="22"/>
          <w:szCs w:val="22"/>
          <w:lang w:val="cs-CZ"/>
        </w:rPr>
        <w:t>Zimní semestr 2003</w:t>
      </w:r>
      <w:r w:rsidR="00EF50F8" w:rsidRPr="00CB05C4">
        <w:rPr>
          <w:rFonts w:ascii="Cambria" w:hAnsi="Cambria" w:cs="Arial"/>
          <w:sz w:val="22"/>
          <w:szCs w:val="22"/>
          <w:lang w:val="cs-CZ"/>
        </w:rPr>
        <w:t>: FAMU, Centrum audiovizuálních studií</w:t>
      </w:r>
    </w:p>
    <w:p w14:paraId="0ADDC6DF" w14:textId="6805A214" w:rsidR="00437BF2" w:rsidRDefault="0081768B" w:rsidP="00062010">
      <w:pPr>
        <w:widowControl w:val="0"/>
        <w:autoSpaceDE w:val="0"/>
        <w:autoSpaceDN w:val="0"/>
        <w:adjustRightInd w:val="0"/>
        <w:ind w:firstLine="567"/>
        <w:rPr>
          <w:rFonts w:ascii="Cambria" w:hAnsi="Cambria" w:cs="Arial"/>
          <w:sz w:val="22"/>
          <w:szCs w:val="22"/>
          <w:lang w:val="cs-CZ"/>
        </w:rPr>
      </w:pPr>
      <w:r w:rsidRPr="00CB05C4">
        <w:rPr>
          <w:rFonts w:ascii="Cambria" w:hAnsi="Cambria" w:cs="Arial"/>
          <w:sz w:val="22"/>
          <w:szCs w:val="22"/>
          <w:lang w:val="cs-CZ"/>
        </w:rPr>
        <w:t>Hostující odborná asistentka</w:t>
      </w:r>
      <w:r w:rsidRPr="00CB05C4">
        <w:rPr>
          <w:rFonts w:ascii="Cambria" w:eastAsia="MS Mincho" w:hAnsi="Cambria" w:cs="Arial"/>
          <w:sz w:val="22"/>
          <w:szCs w:val="22"/>
          <w:lang w:val="cs-CZ"/>
        </w:rPr>
        <w:br/>
      </w:r>
    </w:p>
    <w:p w14:paraId="05076091" w14:textId="10F10F1F" w:rsidR="0081768B" w:rsidRPr="00DB1546" w:rsidRDefault="00EF50F8" w:rsidP="0081768B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</w:rPr>
      </w:pPr>
      <w:r w:rsidRPr="00DB1546">
        <w:rPr>
          <w:rFonts w:ascii="Cambria" w:hAnsi="Cambria" w:cs="Arial"/>
          <w:sz w:val="22"/>
          <w:szCs w:val="22"/>
          <w:lang w:val="cs-CZ"/>
        </w:rPr>
        <w:t xml:space="preserve">Zimní </w:t>
      </w:r>
      <w:r w:rsidR="0081768B" w:rsidRPr="00DB1546">
        <w:rPr>
          <w:rFonts w:ascii="Cambria" w:hAnsi="Cambria" w:cs="Arial"/>
          <w:sz w:val="22"/>
          <w:szCs w:val="22"/>
          <w:lang w:val="cs-CZ"/>
        </w:rPr>
        <w:t>Semestr</w:t>
      </w:r>
      <w:r w:rsidR="0081768B" w:rsidRPr="00DB1546">
        <w:rPr>
          <w:rFonts w:ascii="Cambria" w:hAnsi="Cambria" w:cs="Arial"/>
          <w:sz w:val="22"/>
          <w:szCs w:val="22"/>
        </w:rPr>
        <w:t xml:space="preserve"> 2002</w:t>
      </w:r>
      <w:r w:rsidRPr="00DB1546">
        <w:rPr>
          <w:rFonts w:ascii="Cambria" w:hAnsi="Cambria" w:cs="Arial"/>
          <w:sz w:val="22"/>
          <w:szCs w:val="22"/>
        </w:rPr>
        <w:t>: University of Maryland, Baltimore County</w:t>
      </w:r>
    </w:p>
    <w:p w14:paraId="07104A1C" w14:textId="4DE001D7" w:rsidR="0081768B" w:rsidRPr="00DB1546" w:rsidRDefault="0081768B" w:rsidP="00062010">
      <w:pPr>
        <w:widowControl w:val="0"/>
        <w:autoSpaceDE w:val="0"/>
        <w:autoSpaceDN w:val="0"/>
        <w:adjustRightInd w:val="0"/>
        <w:ind w:firstLine="567"/>
        <w:rPr>
          <w:rFonts w:ascii="Cambria" w:eastAsia="MS Mincho" w:hAnsi="Cambria" w:cs="Arial"/>
          <w:sz w:val="22"/>
          <w:szCs w:val="22"/>
        </w:rPr>
      </w:pPr>
      <w:r w:rsidRPr="00DB1546">
        <w:rPr>
          <w:rFonts w:ascii="Cambria" w:hAnsi="Cambria" w:cs="Arial"/>
          <w:sz w:val="22"/>
          <w:szCs w:val="22"/>
        </w:rPr>
        <w:t>Visiting Assistant Professor</w:t>
      </w:r>
      <w:r w:rsidRPr="00DB1546">
        <w:rPr>
          <w:rFonts w:ascii="Cambria" w:eastAsia="MS Mincho" w:hAnsi="Cambria" w:cs="Arial"/>
          <w:sz w:val="22"/>
          <w:szCs w:val="22"/>
        </w:rPr>
        <w:t xml:space="preserve">, </w:t>
      </w:r>
      <w:r w:rsidRPr="00DB1546">
        <w:rPr>
          <w:rFonts w:ascii="Cambria" w:hAnsi="Cambria" w:cs="Arial"/>
          <w:sz w:val="22"/>
          <w:szCs w:val="22"/>
        </w:rPr>
        <w:t>Department of History</w:t>
      </w:r>
    </w:p>
    <w:p w14:paraId="40F4C751" w14:textId="77777777" w:rsidR="00E35D7E" w:rsidRDefault="00E35D7E" w:rsidP="00E35D7E">
      <w:pPr>
        <w:widowControl w:val="0"/>
        <w:autoSpaceDE w:val="0"/>
        <w:autoSpaceDN w:val="0"/>
        <w:adjustRightInd w:val="0"/>
        <w:ind w:left="567" w:hanging="567"/>
        <w:rPr>
          <w:rFonts w:ascii="Cambria" w:hAnsi="Cambria" w:cs="Arial"/>
          <w:color w:val="000000" w:themeColor="text1"/>
          <w:sz w:val="22"/>
          <w:szCs w:val="22"/>
          <w:lang w:val="cs-CZ"/>
        </w:rPr>
      </w:pPr>
    </w:p>
    <w:p w14:paraId="5275B501" w14:textId="13164C83" w:rsidR="00E35D7E" w:rsidRPr="00DB1546" w:rsidRDefault="00E35D7E" w:rsidP="00E35D7E">
      <w:pPr>
        <w:widowControl w:val="0"/>
        <w:autoSpaceDE w:val="0"/>
        <w:autoSpaceDN w:val="0"/>
        <w:adjustRightInd w:val="0"/>
        <w:ind w:left="284" w:hanging="284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2002: </w:t>
      </w:r>
      <w:r w:rsidRPr="00DB1546">
        <w:rPr>
          <w:rFonts w:ascii="Cambria" w:hAnsi="Cambria" w:cs="Arial"/>
          <w:sz w:val="22"/>
          <w:szCs w:val="22"/>
        </w:rPr>
        <w:t xml:space="preserve">Woodrow Wilson International Center </w:t>
      </w:r>
      <w:r>
        <w:rPr>
          <w:rFonts w:ascii="Cambria" w:hAnsi="Cambria" w:cs="Arial"/>
          <w:sz w:val="22"/>
          <w:szCs w:val="22"/>
        </w:rPr>
        <w:t>for Scholars, Washington, D.C.</w:t>
      </w:r>
    </w:p>
    <w:p w14:paraId="08ADC6D3" w14:textId="64922609" w:rsidR="00E35D7E" w:rsidRPr="00DB1546" w:rsidRDefault="00E35D7E" w:rsidP="00E35D7E">
      <w:pPr>
        <w:widowControl w:val="0"/>
        <w:autoSpaceDE w:val="0"/>
        <w:autoSpaceDN w:val="0"/>
        <w:adjustRightInd w:val="0"/>
        <w:ind w:left="567"/>
        <w:rPr>
          <w:rFonts w:ascii="Cambria" w:hAnsi="Cambria" w:cs="Arial"/>
          <w:sz w:val="22"/>
          <w:szCs w:val="22"/>
        </w:rPr>
      </w:pPr>
      <w:r w:rsidRPr="00DB1546">
        <w:rPr>
          <w:rFonts w:ascii="Cambria" w:hAnsi="Cambria" w:cs="Arial"/>
          <w:sz w:val="22"/>
          <w:szCs w:val="22"/>
        </w:rPr>
        <w:t>Woodrow Wilson Residential Research Fellow</w:t>
      </w:r>
    </w:p>
    <w:p w14:paraId="76C7C72B" w14:textId="77777777" w:rsidR="00EB22C3" w:rsidRDefault="00EB22C3" w:rsidP="00EB22C3">
      <w:pPr>
        <w:widowControl w:val="0"/>
        <w:autoSpaceDE w:val="0"/>
        <w:autoSpaceDN w:val="0"/>
        <w:adjustRightInd w:val="0"/>
        <w:ind w:left="567" w:hanging="567"/>
        <w:rPr>
          <w:rFonts w:ascii="Cambria" w:hAnsi="Cambria" w:cs="Arial"/>
          <w:sz w:val="22"/>
          <w:szCs w:val="22"/>
        </w:rPr>
      </w:pPr>
    </w:p>
    <w:p w14:paraId="00A343C3" w14:textId="797E00D5" w:rsidR="00E35D7E" w:rsidRDefault="00EB22C3" w:rsidP="00EB22C3">
      <w:pPr>
        <w:widowControl w:val="0"/>
        <w:autoSpaceDE w:val="0"/>
        <w:autoSpaceDN w:val="0"/>
        <w:adjustRightInd w:val="0"/>
        <w:ind w:left="567" w:hanging="567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 </w:t>
      </w:r>
      <w:r w:rsidRPr="00062010">
        <w:rPr>
          <w:rFonts w:ascii="Cambria" w:hAnsi="Cambria" w:cs="Arial"/>
          <w:color w:val="000000" w:themeColor="text1"/>
          <w:sz w:val="22"/>
          <w:szCs w:val="22"/>
          <w:lang w:val="cs-CZ"/>
        </w:rPr>
        <w:t>Letní semestr 2001: Universit</w:t>
      </w:r>
      <w:r w:rsidRPr="00062010">
        <w:rPr>
          <w:rFonts w:ascii="Cambria" w:hAnsi="Cambria"/>
          <w:color w:val="000000" w:themeColor="text1"/>
          <w:sz w:val="22"/>
          <w:szCs w:val="22"/>
        </w:rPr>
        <w:t>à</w:t>
      </w:r>
      <w:r w:rsidRPr="00062010">
        <w:rPr>
          <w:rFonts w:ascii="Cambria" w:hAnsi="Cambria"/>
          <w:color w:val="000000" w:themeColor="text1"/>
          <w:sz w:val="22"/>
          <w:szCs w:val="22"/>
          <w:lang w:val="cs-CZ"/>
        </w:rPr>
        <w:t xml:space="preserve"> </w:t>
      </w:r>
      <w:r w:rsidRPr="00062010">
        <w:rPr>
          <w:rFonts w:ascii="Cambria" w:hAnsi="Cambria" w:cs="Arial"/>
          <w:color w:val="000000" w:themeColor="text1"/>
          <w:sz w:val="22"/>
          <w:szCs w:val="22"/>
          <w:lang w:val="cs-CZ"/>
        </w:rPr>
        <w:t>di Pisa, Italy</w:t>
      </w:r>
      <w:r w:rsidRPr="00062010">
        <w:rPr>
          <w:rFonts w:ascii="Cambria" w:hAnsi="Cambria" w:cs="Arial"/>
          <w:color w:val="000000" w:themeColor="text1"/>
          <w:sz w:val="22"/>
          <w:szCs w:val="22"/>
          <w:lang w:val="cs-CZ"/>
        </w:rPr>
        <w:br/>
      </w:r>
      <w:r w:rsidRPr="00DB1546">
        <w:rPr>
          <w:rFonts w:ascii="Cambria" w:hAnsi="Cambria" w:cs="Arial"/>
          <w:color w:val="000000" w:themeColor="text1"/>
          <w:sz w:val="22"/>
          <w:szCs w:val="22"/>
          <w:lang w:val="cs-CZ"/>
        </w:rPr>
        <w:t>Hostující lektorka</w:t>
      </w:r>
      <w:r w:rsidRPr="00DB1546">
        <w:rPr>
          <w:rFonts w:ascii="Cambria" w:hAnsi="Cambria" w:cs="Arial"/>
          <w:color w:val="000000" w:themeColor="text1"/>
          <w:sz w:val="22"/>
          <w:szCs w:val="22"/>
        </w:rPr>
        <w:t>, Department of History</w:t>
      </w:r>
      <w:r w:rsidRPr="00DB1546">
        <w:rPr>
          <w:rFonts w:ascii="Cambria" w:hAnsi="Cambria" w:cs="Arial"/>
          <w:color w:val="000000" w:themeColor="text1"/>
          <w:sz w:val="22"/>
          <w:szCs w:val="22"/>
        </w:rPr>
        <w:br/>
      </w:r>
    </w:p>
    <w:p w14:paraId="0DB14FDE" w14:textId="0D62744F" w:rsidR="00E35D7E" w:rsidRPr="00DB1546" w:rsidRDefault="00E35D7E" w:rsidP="00E35D7E">
      <w:pPr>
        <w:widowControl w:val="0"/>
        <w:autoSpaceDE w:val="0"/>
        <w:autoSpaceDN w:val="0"/>
        <w:adjustRightInd w:val="0"/>
        <w:ind w:left="284" w:hanging="284"/>
        <w:rPr>
          <w:rFonts w:ascii="Cambria" w:hAnsi="Cambria" w:cs="Arial"/>
          <w:sz w:val="22"/>
          <w:szCs w:val="22"/>
        </w:rPr>
      </w:pPr>
      <w:r w:rsidRPr="00DB1546">
        <w:rPr>
          <w:rFonts w:ascii="Cambria" w:hAnsi="Cambria" w:cs="Arial"/>
          <w:sz w:val="22"/>
          <w:szCs w:val="22"/>
        </w:rPr>
        <w:t>2001</w:t>
      </w:r>
      <w:r>
        <w:rPr>
          <w:rFonts w:ascii="Cambria" w:hAnsi="Cambria" w:cs="Arial"/>
          <w:sz w:val="22"/>
          <w:szCs w:val="22"/>
        </w:rPr>
        <w:t xml:space="preserve">: </w:t>
      </w:r>
      <w:r w:rsidRPr="00DB1546">
        <w:rPr>
          <w:rFonts w:ascii="Cambria" w:hAnsi="Cambria" w:cs="Arial"/>
          <w:sz w:val="22"/>
          <w:szCs w:val="22"/>
        </w:rPr>
        <w:t>New School University, New York, Graduate Faculty of</w:t>
      </w:r>
      <w:r>
        <w:rPr>
          <w:rFonts w:ascii="Cambria" w:hAnsi="Cambria" w:cs="Arial"/>
          <w:sz w:val="22"/>
          <w:szCs w:val="22"/>
        </w:rPr>
        <w:t xml:space="preserve"> Political and Social Sciences</w:t>
      </w:r>
    </w:p>
    <w:p w14:paraId="49A19C17" w14:textId="0EB41CBC" w:rsidR="00E35D7E" w:rsidRDefault="00E35D7E" w:rsidP="00E35D7E">
      <w:pPr>
        <w:pStyle w:val="Odstavecseseznamem"/>
        <w:widowControl w:val="0"/>
        <w:autoSpaceDE w:val="0"/>
        <w:autoSpaceDN w:val="0"/>
        <w:adjustRightInd w:val="0"/>
        <w:spacing w:line="276" w:lineRule="auto"/>
        <w:ind w:left="0" w:firstLine="720"/>
        <w:rPr>
          <w:rFonts w:ascii="Cambria" w:hAnsi="Cambria" w:cs="Arial"/>
          <w:sz w:val="22"/>
          <w:szCs w:val="22"/>
          <w:lang w:val="cs-CZ"/>
        </w:rPr>
      </w:pPr>
      <w:r w:rsidRPr="00DB1546">
        <w:rPr>
          <w:rFonts w:ascii="Cambria" w:hAnsi="Cambria" w:cs="Arial"/>
          <w:sz w:val="22"/>
          <w:szCs w:val="22"/>
        </w:rPr>
        <w:t xml:space="preserve">Andrew Mellon </w:t>
      </w:r>
      <w:r w:rsidR="00EB22C3">
        <w:rPr>
          <w:rFonts w:ascii="Cambria" w:hAnsi="Cambria" w:cs="Arial"/>
          <w:sz w:val="22"/>
          <w:szCs w:val="22"/>
        </w:rPr>
        <w:t xml:space="preserve">Residential </w:t>
      </w:r>
      <w:r w:rsidRPr="00DB1546">
        <w:rPr>
          <w:rFonts w:ascii="Cambria" w:hAnsi="Cambria" w:cs="Arial"/>
          <w:sz w:val="22"/>
          <w:szCs w:val="22"/>
        </w:rPr>
        <w:t>Research Fellow</w:t>
      </w:r>
    </w:p>
    <w:p w14:paraId="256D4759" w14:textId="77777777" w:rsidR="00DB1546" w:rsidRDefault="00DB1546" w:rsidP="00641A16">
      <w:pPr>
        <w:pStyle w:val="Odstavecseseznamem"/>
        <w:widowControl w:val="0"/>
        <w:autoSpaceDE w:val="0"/>
        <w:autoSpaceDN w:val="0"/>
        <w:adjustRightInd w:val="0"/>
        <w:spacing w:line="276" w:lineRule="auto"/>
        <w:ind w:left="0"/>
        <w:rPr>
          <w:rFonts w:ascii="Cambria" w:hAnsi="Cambria" w:cs="Arial"/>
          <w:sz w:val="22"/>
          <w:szCs w:val="22"/>
          <w:lang w:val="cs-CZ"/>
        </w:rPr>
      </w:pPr>
    </w:p>
    <w:p w14:paraId="2CD4C659" w14:textId="77777777" w:rsidR="00EB22C3" w:rsidRPr="00DB1546" w:rsidRDefault="00EB22C3" w:rsidP="00EB22C3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</w:rPr>
      </w:pPr>
      <w:r w:rsidRPr="00DB1546">
        <w:rPr>
          <w:rFonts w:ascii="Cambria" w:hAnsi="Cambria" w:cs="Arial"/>
          <w:sz w:val="22"/>
          <w:szCs w:val="22"/>
        </w:rPr>
        <w:t>1995 – 1999: University of Washington, Seattle</w:t>
      </w:r>
    </w:p>
    <w:p w14:paraId="79CA0870" w14:textId="77777777" w:rsidR="00EB22C3" w:rsidRPr="00DB1546" w:rsidRDefault="00EB22C3" w:rsidP="00EB22C3">
      <w:pPr>
        <w:widowControl w:val="0"/>
        <w:autoSpaceDE w:val="0"/>
        <w:autoSpaceDN w:val="0"/>
        <w:adjustRightInd w:val="0"/>
        <w:ind w:firstLine="567"/>
        <w:rPr>
          <w:rFonts w:ascii="Cambria" w:hAnsi="Cambria" w:cs="Arial"/>
          <w:sz w:val="22"/>
          <w:szCs w:val="22"/>
        </w:rPr>
      </w:pPr>
      <w:r w:rsidRPr="00DB1546">
        <w:rPr>
          <w:rFonts w:ascii="Cambria" w:hAnsi="Cambria" w:cs="Arial"/>
          <w:sz w:val="22"/>
          <w:szCs w:val="22"/>
          <w:lang w:val="cs-CZ"/>
        </w:rPr>
        <w:t>Lektorka</w:t>
      </w:r>
      <w:r w:rsidRPr="00DB1546">
        <w:rPr>
          <w:rFonts w:ascii="Cambria" w:hAnsi="Cambria" w:cs="Arial"/>
          <w:sz w:val="22"/>
          <w:szCs w:val="22"/>
        </w:rPr>
        <w:t>, Department of History, Department of Anthropology</w:t>
      </w:r>
    </w:p>
    <w:p w14:paraId="6866EF2E" w14:textId="77777777" w:rsidR="00750AF7" w:rsidRDefault="00750AF7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b/>
          <w:bCs/>
          <w:i/>
          <w:iCs/>
          <w:lang w:val="cs-CZ"/>
        </w:rPr>
      </w:pPr>
    </w:p>
    <w:p w14:paraId="7E9F73B8" w14:textId="6C0A763D" w:rsidR="00596656" w:rsidRPr="00CF4230" w:rsidRDefault="009101FA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lang w:val="cs-CZ"/>
        </w:rPr>
      </w:pPr>
      <w:r>
        <w:rPr>
          <w:rFonts w:ascii="Cambria" w:hAnsi="Cambria" w:cs="Arial"/>
          <w:b/>
          <w:bCs/>
          <w:i/>
          <w:iCs/>
          <w:lang w:val="cs-CZ"/>
        </w:rPr>
        <w:lastRenderedPageBreak/>
        <w:t>Vybrané p</w:t>
      </w:r>
      <w:r w:rsidR="00596656" w:rsidRPr="00CF4230">
        <w:rPr>
          <w:rFonts w:ascii="Cambria" w:hAnsi="Cambria" w:cs="Arial"/>
          <w:b/>
          <w:bCs/>
          <w:i/>
          <w:iCs/>
          <w:lang w:val="cs-CZ"/>
        </w:rPr>
        <w:t>ublika</w:t>
      </w:r>
      <w:r>
        <w:rPr>
          <w:rFonts w:ascii="Cambria" w:hAnsi="Cambria" w:cs="Arial"/>
          <w:b/>
          <w:bCs/>
          <w:i/>
          <w:iCs/>
          <w:lang w:val="cs-CZ"/>
        </w:rPr>
        <w:t>ce</w:t>
      </w:r>
    </w:p>
    <w:p w14:paraId="391606A5" w14:textId="77777777" w:rsidR="00E13DD0" w:rsidRPr="00F660C2" w:rsidRDefault="00E13DD0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b/>
          <w:bCs/>
          <w:i/>
          <w:iCs/>
          <w:sz w:val="22"/>
          <w:szCs w:val="22"/>
          <w:lang w:val="cs-CZ"/>
        </w:rPr>
      </w:pPr>
    </w:p>
    <w:p w14:paraId="5695E4EF" w14:textId="4605B67A" w:rsidR="00BF0305" w:rsidRPr="00CF4230" w:rsidRDefault="00F84E08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b/>
          <w:bCs/>
          <w:i/>
          <w:iCs/>
          <w:lang w:val="cs-CZ"/>
        </w:rPr>
      </w:pPr>
      <w:r w:rsidRPr="00CF4230">
        <w:rPr>
          <w:rFonts w:ascii="Cambria" w:hAnsi="Cambria" w:cs="Arial"/>
          <w:b/>
          <w:bCs/>
          <w:i/>
          <w:iCs/>
          <w:lang w:val="cs-CZ"/>
        </w:rPr>
        <w:t>Monografie</w:t>
      </w:r>
    </w:p>
    <w:p w14:paraId="2949AE6F" w14:textId="77777777" w:rsidR="00A67CB9" w:rsidRPr="00F660C2" w:rsidRDefault="00A67CB9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  <w:lang w:val="cs-CZ"/>
        </w:rPr>
      </w:pPr>
    </w:p>
    <w:p w14:paraId="06CFACF7" w14:textId="016C5697" w:rsidR="00F17BF2" w:rsidRPr="00F660C2" w:rsidRDefault="00F17BF2" w:rsidP="00F660C2">
      <w:pPr>
        <w:ind w:left="284" w:hanging="284"/>
        <w:rPr>
          <w:rFonts w:ascii="Cambria" w:hAnsi="Cambria" w:cs="Arial"/>
          <w:sz w:val="22"/>
          <w:szCs w:val="22"/>
        </w:rPr>
      </w:pPr>
      <w:r w:rsidRPr="00F660C2">
        <w:rPr>
          <w:rFonts w:ascii="Cambria" w:hAnsi="Cambria" w:cs="Arial"/>
          <w:i/>
          <w:iCs/>
          <w:sz w:val="22"/>
          <w:szCs w:val="22"/>
        </w:rPr>
        <w:t xml:space="preserve">Queer Encounters with Communist Power: Non-Heterosexual Lives and the State in Czechoslovakia, 1948-1989 </w:t>
      </w:r>
      <w:r w:rsidRPr="00F660C2">
        <w:rPr>
          <w:rFonts w:ascii="Cambria" w:hAnsi="Cambria" w:cs="Arial"/>
          <w:sz w:val="22"/>
          <w:szCs w:val="22"/>
        </w:rPr>
        <w:t>(Pra</w:t>
      </w:r>
      <w:r w:rsidR="00AC07AC" w:rsidRPr="00F660C2">
        <w:rPr>
          <w:rFonts w:ascii="Cambria" w:hAnsi="Cambria" w:cs="Arial"/>
          <w:sz w:val="22"/>
          <w:szCs w:val="22"/>
        </w:rPr>
        <w:t>ha</w:t>
      </w:r>
      <w:r w:rsidRPr="00F660C2">
        <w:rPr>
          <w:rFonts w:ascii="Cambria" w:hAnsi="Cambria" w:cs="Arial"/>
          <w:sz w:val="22"/>
          <w:szCs w:val="22"/>
        </w:rPr>
        <w:t>: Karolinum, 20</w:t>
      </w:r>
      <w:r w:rsidR="00596656" w:rsidRPr="00F660C2">
        <w:rPr>
          <w:rFonts w:ascii="Cambria" w:hAnsi="Cambria" w:cs="Arial"/>
          <w:sz w:val="22"/>
          <w:szCs w:val="22"/>
        </w:rPr>
        <w:t>21</w:t>
      </w:r>
      <w:r w:rsidRPr="00F660C2">
        <w:rPr>
          <w:rFonts w:ascii="Cambria" w:hAnsi="Cambria" w:cs="Arial"/>
          <w:sz w:val="22"/>
          <w:szCs w:val="22"/>
        </w:rPr>
        <w:t xml:space="preserve">). ISBN </w:t>
      </w:r>
      <w:r w:rsidRPr="00F660C2">
        <w:rPr>
          <w:rFonts w:ascii="Cambria" w:hAnsi="Cambria" w:cs="Arial"/>
          <w:color w:val="000000"/>
          <w:sz w:val="22"/>
          <w:szCs w:val="22"/>
          <w:shd w:val="clear" w:color="auto" w:fill="FFFFFF"/>
        </w:rPr>
        <w:t>978-80-246-4266-6</w:t>
      </w:r>
      <w:r w:rsidRPr="00F660C2">
        <w:rPr>
          <w:rFonts w:ascii="Cambria" w:hAnsi="Cambria" w:cs="Arial"/>
          <w:sz w:val="22"/>
          <w:szCs w:val="22"/>
        </w:rPr>
        <w:t>.</w:t>
      </w:r>
    </w:p>
    <w:p w14:paraId="12E08C0D" w14:textId="77777777" w:rsidR="00113136" w:rsidRPr="00F660C2" w:rsidRDefault="00113136" w:rsidP="00F660C2">
      <w:pPr>
        <w:widowControl w:val="0"/>
        <w:autoSpaceDE w:val="0"/>
        <w:autoSpaceDN w:val="0"/>
        <w:adjustRightInd w:val="0"/>
        <w:ind w:left="284" w:hanging="284"/>
        <w:rPr>
          <w:rFonts w:ascii="Cambria" w:hAnsi="Cambria" w:cs="Arial"/>
          <w:i/>
          <w:iCs/>
          <w:sz w:val="22"/>
          <w:szCs w:val="22"/>
          <w:lang w:val="cs-CZ"/>
        </w:rPr>
      </w:pPr>
    </w:p>
    <w:p w14:paraId="355A7C8A" w14:textId="438F9337" w:rsidR="00CE4E15" w:rsidRPr="00F660C2" w:rsidRDefault="007A16B5" w:rsidP="00F660C2">
      <w:pPr>
        <w:ind w:left="284" w:hanging="284"/>
        <w:rPr>
          <w:rFonts w:ascii="Cambria" w:hAnsi="Cambria" w:cs="Arial"/>
          <w:sz w:val="22"/>
          <w:szCs w:val="22"/>
          <w:lang w:val="cs-CZ"/>
        </w:rPr>
      </w:pPr>
      <w:r w:rsidRPr="00F660C2">
        <w:rPr>
          <w:rFonts w:ascii="Cambria" w:hAnsi="Cambria" w:cs="Arial"/>
          <w:i/>
          <w:iCs/>
          <w:color w:val="000000"/>
          <w:sz w:val="22"/>
          <w:szCs w:val="22"/>
          <w:shd w:val="clear" w:color="auto" w:fill="FFFFFF"/>
          <w:lang w:val="cs-CZ"/>
        </w:rPr>
        <w:t>Odvaha nesouhlasit: feministické myšlení Hany Havelkové a jeho reflexe</w:t>
      </w:r>
      <w:r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, ed. </w:t>
      </w:r>
      <w:r w:rsidR="00596656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s </w:t>
      </w:r>
      <w:r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Lubic</w:t>
      </w:r>
      <w:r w:rsidR="00596656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ou</w:t>
      </w:r>
      <w:r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 Kobov</w:t>
      </w:r>
      <w:r w:rsidR="00596656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ou</w:t>
      </w:r>
      <w:r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 (Prague: FHS UK, 2019). </w:t>
      </w:r>
      <w:r w:rsidR="008D3947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ISBN 978-80-7571-038-3.</w:t>
      </w:r>
    </w:p>
    <w:p w14:paraId="2768D8F7" w14:textId="77777777" w:rsidR="00CE4E15" w:rsidRPr="00F660C2" w:rsidRDefault="00CE4E15" w:rsidP="00F660C2">
      <w:pPr>
        <w:widowControl w:val="0"/>
        <w:autoSpaceDE w:val="0"/>
        <w:autoSpaceDN w:val="0"/>
        <w:adjustRightInd w:val="0"/>
        <w:ind w:left="284" w:hanging="284"/>
        <w:rPr>
          <w:rFonts w:ascii="Cambria" w:hAnsi="Cambria" w:cs="Arial"/>
          <w:i/>
          <w:iCs/>
          <w:sz w:val="22"/>
          <w:szCs w:val="22"/>
          <w:lang w:val="cs-CZ"/>
        </w:rPr>
      </w:pPr>
    </w:p>
    <w:p w14:paraId="74F77E3B" w14:textId="6B689D56" w:rsidR="00BF0305" w:rsidRPr="00F660C2" w:rsidRDefault="00BF0305" w:rsidP="00F660C2">
      <w:pPr>
        <w:widowControl w:val="0"/>
        <w:autoSpaceDE w:val="0"/>
        <w:autoSpaceDN w:val="0"/>
        <w:adjustRightInd w:val="0"/>
        <w:ind w:left="284" w:hanging="284"/>
        <w:rPr>
          <w:rFonts w:ascii="Cambria" w:hAnsi="Cambria" w:cs="Arial"/>
          <w:sz w:val="22"/>
          <w:szCs w:val="22"/>
        </w:rPr>
      </w:pPr>
      <w:r w:rsidRPr="00F660C2">
        <w:rPr>
          <w:rFonts w:ascii="Cambria" w:hAnsi="Cambria" w:cs="Arial"/>
          <w:i/>
          <w:iCs/>
          <w:sz w:val="22"/>
          <w:szCs w:val="22"/>
        </w:rPr>
        <w:t xml:space="preserve">Cultural Politics of Ethnicity: Discourses on the Roma in Communist Czechoslovakia </w:t>
      </w:r>
      <w:r w:rsidRPr="00F660C2">
        <w:rPr>
          <w:rFonts w:ascii="Cambria" w:hAnsi="Cambria" w:cs="Arial"/>
          <w:sz w:val="22"/>
          <w:szCs w:val="22"/>
        </w:rPr>
        <w:t xml:space="preserve">(Stuttgart: </w:t>
      </w:r>
      <w:r w:rsidRPr="00F660C2">
        <w:rPr>
          <w:rFonts w:ascii="Cambria" w:hAnsi="Cambria" w:cs="Arial"/>
          <w:i/>
          <w:iCs/>
          <w:sz w:val="22"/>
          <w:szCs w:val="22"/>
        </w:rPr>
        <w:t>ibidem</w:t>
      </w:r>
      <w:r w:rsidRPr="00F660C2">
        <w:rPr>
          <w:rFonts w:ascii="Cambria" w:hAnsi="Cambria" w:cs="Arial"/>
          <w:sz w:val="22"/>
          <w:szCs w:val="22"/>
        </w:rPr>
        <w:t xml:space="preserve">-Verlag, 2008). </w:t>
      </w:r>
      <w:r w:rsidR="00F17BF2" w:rsidRPr="00F660C2">
        <w:rPr>
          <w:rFonts w:ascii="Cambria" w:hAnsi="Cambria" w:cs="Arial"/>
          <w:sz w:val="22"/>
          <w:szCs w:val="22"/>
        </w:rPr>
        <w:t>ISBN 978-3-89821-864-1.</w:t>
      </w:r>
    </w:p>
    <w:p w14:paraId="4B697C34" w14:textId="77777777" w:rsidR="00113136" w:rsidRPr="00F660C2" w:rsidRDefault="00113136" w:rsidP="00F660C2">
      <w:pPr>
        <w:widowControl w:val="0"/>
        <w:autoSpaceDE w:val="0"/>
        <w:autoSpaceDN w:val="0"/>
        <w:adjustRightInd w:val="0"/>
        <w:ind w:left="284" w:hanging="284"/>
        <w:rPr>
          <w:rFonts w:ascii="Cambria" w:hAnsi="Cambria" w:cs="Arial"/>
          <w:i/>
          <w:iCs/>
          <w:sz w:val="22"/>
          <w:szCs w:val="22"/>
          <w:lang w:val="cs-CZ"/>
        </w:rPr>
      </w:pPr>
    </w:p>
    <w:p w14:paraId="55B28F2C" w14:textId="16CFA8C9" w:rsidR="00BF0305" w:rsidRPr="00F660C2" w:rsidRDefault="00BF0305" w:rsidP="00F660C2">
      <w:pPr>
        <w:widowControl w:val="0"/>
        <w:autoSpaceDE w:val="0"/>
        <w:autoSpaceDN w:val="0"/>
        <w:adjustRightInd w:val="0"/>
        <w:ind w:left="284" w:hanging="284"/>
        <w:rPr>
          <w:rFonts w:ascii="Cambria" w:hAnsi="Cambria" w:cs="Arial"/>
          <w:sz w:val="22"/>
          <w:szCs w:val="22"/>
          <w:lang w:val="cs-CZ"/>
        </w:rPr>
      </w:pPr>
      <w:r w:rsidRPr="00F660C2">
        <w:rPr>
          <w:rFonts w:ascii="Cambria" w:hAnsi="Cambria" w:cs="Arial"/>
          <w:i/>
          <w:iCs/>
          <w:sz w:val="22"/>
          <w:szCs w:val="22"/>
        </w:rPr>
        <w:t>Gender and Generation: Interdisciplinary Intersections and Perspectives</w:t>
      </w:r>
      <w:r w:rsidRPr="00F660C2">
        <w:rPr>
          <w:rFonts w:ascii="Cambria" w:hAnsi="Cambria" w:cs="Arial"/>
          <w:sz w:val="22"/>
          <w:szCs w:val="22"/>
        </w:rPr>
        <w:t xml:space="preserve">, ed. </w:t>
      </w:r>
      <w:r w:rsidR="002F6232" w:rsidRPr="00F660C2">
        <w:rPr>
          <w:rFonts w:ascii="Cambria" w:hAnsi="Cambria" w:cs="Arial"/>
          <w:sz w:val="22"/>
          <w:szCs w:val="22"/>
        </w:rPr>
        <w:t>s</w:t>
      </w:r>
      <w:r w:rsidR="002F6232" w:rsidRPr="00F660C2">
        <w:rPr>
          <w:rFonts w:ascii="Cambria" w:hAnsi="Cambria" w:cs="Arial"/>
          <w:sz w:val="22"/>
          <w:szCs w:val="22"/>
          <w:lang w:val="cs-CZ"/>
        </w:rPr>
        <w:t xml:space="preserve"> Kateřinou Kolářovou</w:t>
      </w:r>
      <w:r w:rsidRPr="00F660C2">
        <w:rPr>
          <w:rFonts w:ascii="Cambria" w:hAnsi="Cambria" w:cs="Arial"/>
          <w:sz w:val="22"/>
          <w:szCs w:val="22"/>
          <w:lang w:val="cs-CZ"/>
        </w:rPr>
        <w:t>. (Pra</w:t>
      </w:r>
      <w:r w:rsidR="00AC07AC" w:rsidRPr="00F660C2">
        <w:rPr>
          <w:rFonts w:ascii="Cambria" w:hAnsi="Cambria" w:cs="Arial"/>
          <w:sz w:val="22"/>
          <w:szCs w:val="22"/>
          <w:lang w:val="cs-CZ"/>
        </w:rPr>
        <w:t>ha</w:t>
      </w:r>
      <w:r w:rsidRPr="00F660C2">
        <w:rPr>
          <w:rFonts w:ascii="Cambria" w:hAnsi="Cambria" w:cs="Arial"/>
          <w:sz w:val="22"/>
          <w:szCs w:val="22"/>
          <w:lang w:val="cs-CZ"/>
        </w:rPr>
        <w:t xml:space="preserve">: Litteraria Pragensia, 2007). </w:t>
      </w:r>
      <w:r w:rsidR="00F17BF2" w:rsidRPr="00F660C2">
        <w:rPr>
          <w:rFonts w:ascii="Cambria" w:hAnsi="Cambria" w:cs="Arial"/>
          <w:sz w:val="22"/>
          <w:szCs w:val="22"/>
          <w:lang w:val="cs-CZ"/>
        </w:rPr>
        <w:t>ISBN 978-80-7308-184-3.</w:t>
      </w:r>
    </w:p>
    <w:p w14:paraId="3A753F29" w14:textId="7A37163B" w:rsidR="00E46889" w:rsidRDefault="00E46889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  <w:lang w:val="cs-CZ"/>
        </w:rPr>
      </w:pPr>
    </w:p>
    <w:p w14:paraId="2E5CDA35" w14:textId="77777777" w:rsidR="00F660C2" w:rsidRPr="00F660C2" w:rsidRDefault="00F660C2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  <w:lang w:val="cs-CZ"/>
        </w:rPr>
      </w:pPr>
    </w:p>
    <w:p w14:paraId="3E2B80FF" w14:textId="643638F7" w:rsidR="00BF0305" w:rsidRPr="00CF4230" w:rsidRDefault="00F34F4F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b/>
          <w:bCs/>
          <w:i/>
          <w:iCs/>
          <w:lang w:val="cs-CZ"/>
        </w:rPr>
      </w:pPr>
      <w:r w:rsidRPr="00CF4230">
        <w:rPr>
          <w:rFonts w:ascii="Cambria" w:hAnsi="Cambria" w:cs="Arial"/>
          <w:b/>
          <w:bCs/>
          <w:i/>
          <w:iCs/>
          <w:lang w:val="cs-CZ"/>
        </w:rPr>
        <w:t>Recenzované</w:t>
      </w:r>
      <w:r w:rsidR="002F6232" w:rsidRPr="00CF4230">
        <w:rPr>
          <w:rFonts w:ascii="Cambria" w:hAnsi="Cambria" w:cs="Arial"/>
          <w:b/>
          <w:bCs/>
          <w:i/>
          <w:iCs/>
          <w:lang w:val="cs-CZ"/>
        </w:rPr>
        <w:t xml:space="preserve"> </w:t>
      </w:r>
      <w:r w:rsidRPr="00CF4230">
        <w:rPr>
          <w:rFonts w:ascii="Cambria" w:hAnsi="Cambria" w:cs="Arial"/>
          <w:b/>
          <w:bCs/>
          <w:i/>
          <w:iCs/>
          <w:lang w:val="cs-CZ"/>
        </w:rPr>
        <w:t xml:space="preserve">odborné </w:t>
      </w:r>
      <w:r w:rsidR="002F6232" w:rsidRPr="00CF4230">
        <w:rPr>
          <w:rFonts w:ascii="Cambria" w:hAnsi="Cambria" w:cs="Arial"/>
          <w:b/>
          <w:bCs/>
          <w:i/>
          <w:iCs/>
          <w:lang w:val="cs-CZ"/>
        </w:rPr>
        <w:t>články</w:t>
      </w:r>
      <w:r w:rsidR="00B34A17" w:rsidRPr="00CF4230">
        <w:rPr>
          <w:rFonts w:ascii="Cambria" w:hAnsi="Cambria" w:cs="Arial"/>
          <w:b/>
          <w:bCs/>
          <w:i/>
          <w:iCs/>
          <w:lang w:val="cs-CZ"/>
        </w:rPr>
        <w:t xml:space="preserve"> a kapitoly</w:t>
      </w:r>
      <w:r w:rsidRPr="00CF4230">
        <w:rPr>
          <w:rFonts w:ascii="Cambria" w:hAnsi="Cambria" w:cs="Arial"/>
          <w:b/>
          <w:bCs/>
          <w:i/>
          <w:iCs/>
          <w:lang w:val="cs-CZ"/>
        </w:rPr>
        <w:t xml:space="preserve"> v recenzovaných </w:t>
      </w:r>
      <w:r w:rsidR="00977527" w:rsidRPr="00CF4230">
        <w:rPr>
          <w:rFonts w:ascii="Cambria" w:hAnsi="Cambria" w:cs="Arial"/>
          <w:b/>
          <w:bCs/>
          <w:i/>
          <w:iCs/>
          <w:lang w:val="cs-CZ"/>
        </w:rPr>
        <w:t>monografiích</w:t>
      </w:r>
      <w:r w:rsidR="00BF0305" w:rsidRPr="00CF4230">
        <w:rPr>
          <w:rFonts w:ascii="Cambria" w:hAnsi="Cambria" w:cs="Arial"/>
          <w:b/>
          <w:bCs/>
          <w:i/>
          <w:iCs/>
          <w:lang w:val="cs-CZ"/>
        </w:rPr>
        <w:t xml:space="preserve"> </w:t>
      </w:r>
    </w:p>
    <w:p w14:paraId="0B24E2D4" w14:textId="77777777" w:rsidR="00596656" w:rsidRPr="00F660C2" w:rsidRDefault="00596656" w:rsidP="00F34F4F">
      <w:pPr>
        <w:rPr>
          <w:rFonts w:ascii="Cambria" w:hAnsi="Cambria" w:cs="Arial"/>
          <w:iCs/>
          <w:color w:val="000000"/>
          <w:sz w:val="22"/>
          <w:szCs w:val="22"/>
          <w:lang w:val="cs-CZ"/>
        </w:rPr>
      </w:pPr>
    </w:p>
    <w:p w14:paraId="4F4E7ACC" w14:textId="5ED8A012" w:rsidR="00F660C2" w:rsidRPr="00D5115B" w:rsidRDefault="00F660C2" w:rsidP="00F660C2">
      <w:pPr>
        <w:ind w:left="284" w:hanging="284"/>
        <w:rPr>
          <w:rFonts w:ascii="Cambria" w:hAnsi="Cambria" w:cs="Arial"/>
          <w:sz w:val="22"/>
          <w:szCs w:val="22"/>
        </w:rPr>
      </w:pPr>
      <w:r w:rsidRPr="00F660C2">
        <w:rPr>
          <w:rFonts w:ascii="Cambria" w:hAnsi="Cambria" w:cs="Arial"/>
          <w:sz w:val="22"/>
          <w:szCs w:val="22"/>
          <w:lang w:val="cs-CZ"/>
        </w:rPr>
        <w:t xml:space="preserve">Sokolova, V. </w:t>
      </w:r>
      <w:r w:rsidRPr="00F660C2">
        <w:rPr>
          <w:rFonts w:ascii="Cambria" w:hAnsi="Cambria"/>
          <w:sz w:val="22"/>
          <w:szCs w:val="22"/>
        </w:rPr>
        <w:t>„</w:t>
      </w:r>
      <w:r w:rsidRPr="00F660C2">
        <w:rPr>
          <w:rFonts w:ascii="Cambria" w:hAnsi="Cambria"/>
          <w:iCs/>
          <w:color w:val="000000"/>
          <w:sz w:val="22"/>
          <w:szCs w:val="22"/>
          <w:lang w:val="en-GB"/>
        </w:rPr>
        <w:t xml:space="preserve">Spatial Creativity as a Method: </w:t>
      </w:r>
      <w:r w:rsidR="00D5115B">
        <w:rPr>
          <w:rFonts w:ascii="Cambria" w:hAnsi="Cambria"/>
          <w:iCs/>
          <w:color w:val="000000"/>
          <w:sz w:val="22"/>
          <w:szCs w:val="22"/>
          <w:lang w:val="en-GB"/>
        </w:rPr>
        <w:t>Gendered Representations</w:t>
      </w:r>
      <w:r w:rsidRPr="00F660C2">
        <w:rPr>
          <w:rFonts w:ascii="Cambria" w:hAnsi="Cambria"/>
          <w:iCs/>
          <w:color w:val="000000"/>
          <w:sz w:val="22"/>
          <w:szCs w:val="22"/>
          <w:lang w:val="en-GB"/>
        </w:rPr>
        <w:t xml:space="preserve"> of Trauma</w:t>
      </w:r>
      <w:r w:rsidR="00D5115B">
        <w:rPr>
          <w:rFonts w:ascii="Cambria" w:hAnsi="Cambria"/>
          <w:iCs/>
          <w:color w:val="000000"/>
          <w:sz w:val="22"/>
          <w:szCs w:val="22"/>
          <w:lang w:val="en-GB"/>
        </w:rPr>
        <w:t xml:space="preserve"> and Sacralization of Silence at the Lidice Memorial,”</w:t>
      </w:r>
      <w:r w:rsidRPr="00F660C2">
        <w:rPr>
          <w:rFonts w:ascii="Cambria" w:hAnsi="Cambria"/>
          <w:iCs/>
          <w:color w:val="000000"/>
          <w:sz w:val="22"/>
          <w:szCs w:val="22"/>
          <w:lang w:val="en-GB"/>
        </w:rPr>
        <w:t xml:space="preserve"> </w:t>
      </w:r>
      <w:r w:rsidRPr="00F660C2">
        <w:rPr>
          <w:rFonts w:ascii="Cambria" w:hAnsi="Cambria" w:cs="Arial"/>
          <w:i/>
          <w:iCs/>
          <w:color w:val="000000"/>
          <w:sz w:val="22"/>
          <w:szCs w:val="22"/>
          <w:shd w:val="clear" w:color="auto" w:fill="FFFFFF"/>
        </w:rPr>
        <w:t>East European Politics and Societies: and Cultures</w:t>
      </w:r>
      <w:r w:rsidRPr="00F660C2">
        <w:rPr>
          <w:rFonts w:ascii="Cambria" w:hAnsi="Cambria" w:cs="Arial"/>
          <w:color w:val="000000"/>
          <w:sz w:val="22"/>
          <w:szCs w:val="22"/>
          <w:shd w:val="clear" w:color="auto" w:fill="FFFFFF"/>
        </w:rPr>
        <w:t xml:space="preserve"> (IF 1.225),</w:t>
      </w:r>
      <w:r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 </w:t>
      </w:r>
      <w:r w:rsidR="00D5115B" w:rsidRPr="00D5115B">
        <w:rPr>
          <w:rFonts w:ascii="Cambria" w:hAnsi="Cambria" w:cs="Arial"/>
          <w:color w:val="000000"/>
          <w:sz w:val="22"/>
          <w:szCs w:val="22"/>
          <w:shd w:val="clear" w:color="auto" w:fill="FFFFFF"/>
        </w:rPr>
        <w:t xml:space="preserve">submitted, currently </w:t>
      </w:r>
      <w:r w:rsidRPr="00D5115B">
        <w:rPr>
          <w:rFonts w:ascii="Cambria" w:hAnsi="Cambria" w:cs="Arial"/>
          <w:color w:val="000000"/>
          <w:sz w:val="22"/>
          <w:szCs w:val="22"/>
          <w:shd w:val="clear" w:color="auto" w:fill="FFFFFF"/>
        </w:rPr>
        <w:t>under</w:t>
      </w:r>
      <w:r w:rsidR="00D5115B" w:rsidRPr="00D5115B">
        <w:rPr>
          <w:rFonts w:ascii="Cambria" w:hAnsi="Cambria" w:cs="Arial"/>
          <w:color w:val="000000"/>
          <w:sz w:val="22"/>
          <w:szCs w:val="22"/>
          <w:shd w:val="clear" w:color="auto" w:fill="FFFFFF"/>
        </w:rPr>
        <w:t xml:space="preserve"> peer-</w:t>
      </w:r>
      <w:r w:rsidRPr="00D5115B">
        <w:rPr>
          <w:rFonts w:ascii="Cambria" w:hAnsi="Cambria" w:cs="Arial"/>
          <w:color w:val="000000"/>
          <w:sz w:val="22"/>
          <w:szCs w:val="22"/>
          <w:shd w:val="clear" w:color="auto" w:fill="FFFFFF"/>
        </w:rPr>
        <w:t>review.</w:t>
      </w:r>
    </w:p>
    <w:p w14:paraId="2935062C" w14:textId="77777777" w:rsidR="00F660C2" w:rsidRPr="00F660C2" w:rsidRDefault="00F660C2" w:rsidP="00F660C2">
      <w:pPr>
        <w:ind w:left="284" w:hanging="284"/>
        <w:rPr>
          <w:rFonts w:ascii="Cambria" w:hAnsi="Cambria" w:cs="Arial"/>
          <w:sz w:val="22"/>
          <w:szCs w:val="22"/>
          <w:lang w:val="cs-CZ"/>
        </w:rPr>
      </w:pPr>
    </w:p>
    <w:p w14:paraId="250BB166" w14:textId="10C9CFC9" w:rsidR="00596656" w:rsidRPr="00F660C2" w:rsidRDefault="00596656" w:rsidP="00F660C2">
      <w:pPr>
        <w:ind w:left="284" w:hanging="284"/>
        <w:rPr>
          <w:rFonts w:ascii="Cambria" w:hAnsi="Cambria" w:cs="Arial"/>
          <w:sz w:val="22"/>
          <w:szCs w:val="22"/>
          <w:lang w:val="cs-CZ"/>
        </w:rPr>
      </w:pPr>
      <w:r w:rsidRPr="00F660C2">
        <w:rPr>
          <w:rFonts w:ascii="Cambria" w:hAnsi="Cambria" w:cs="Arial"/>
          <w:sz w:val="22"/>
          <w:szCs w:val="22"/>
          <w:lang w:val="cs-CZ"/>
        </w:rPr>
        <w:t>Smith, M. L., Sokolova, V. 202</w:t>
      </w:r>
      <w:r w:rsidR="00977527" w:rsidRPr="00F660C2">
        <w:rPr>
          <w:rFonts w:ascii="Cambria" w:hAnsi="Cambria" w:cs="Arial"/>
          <w:sz w:val="22"/>
          <w:szCs w:val="22"/>
          <w:lang w:val="cs-CZ"/>
        </w:rPr>
        <w:t>2</w:t>
      </w:r>
      <w:r w:rsidRPr="00F660C2">
        <w:rPr>
          <w:rFonts w:ascii="Cambria" w:hAnsi="Cambria" w:cs="Arial"/>
          <w:sz w:val="22"/>
          <w:szCs w:val="22"/>
          <w:lang w:val="cs-CZ"/>
        </w:rPr>
        <w:t xml:space="preserve">. </w:t>
      </w:r>
      <w:r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“Gender Gaps in Educational Pathways in the Czech Republic”, </w:t>
      </w:r>
      <w:r w:rsidRPr="00F660C2">
        <w:rPr>
          <w:rFonts w:ascii="Cambria" w:hAnsi="Cambria" w:cs="Arial"/>
          <w:i/>
          <w:iCs/>
          <w:color w:val="000000"/>
          <w:sz w:val="22"/>
          <w:szCs w:val="22"/>
          <w:shd w:val="clear" w:color="auto" w:fill="FFFFFF"/>
          <w:lang w:val="cs-CZ"/>
        </w:rPr>
        <w:t xml:space="preserve">British Journal of Sociology of Education, </w:t>
      </w:r>
      <w:r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4</w:t>
      </w:r>
      <w:r w:rsidR="00977527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3</w:t>
      </w:r>
      <w:r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/</w:t>
      </w:r>
      <w:r w:rsidR="00977527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2</w:t>
      </w:r>
      <w:r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: </w:t>
      </w:r>
      <w:r w:rsidR="00977527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296</w:t>
      </w:r>
      <w:r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-</w:t>
      </w:r>
      <w:r w:rsidR="00977527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31</w:t>
      </w:r>
      <w:r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3.</w:t>
      </w:r>
      <w:r w:rsidR="00977527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 (IF 1.841)</w:t>
      </w:r>
    </w:p>
    <w:p w14:paraId="2D25FA9A" w14:textId="77777777" w:rsidR="00596656" w:rsidRPr="00F660C2" w:rsidRDefault="00596656" w:rsidP="00F660C2">
      <w:pPr>
        <w:ind w:left="284" w:hanging="284"/>
        <w:rPr>
          <w:rFonts w:ascii="Cambria" w:hAnsi="Cambria" w:cs="Arial"/>
          <w:iCs/>
          <w:color w:val="000000"/>
          <w:sz w:val="22"/>
          <w:szCs w:val="22"/>
          <w:lang w:val="cs-CZ"/>
        </w:rPr>
      </w:pPr>
    </w:p>
    <w:p w14:paraId="730EB824" w14:textId="26596175" w:rsidR="0056371B" w:rsidRPr="00F660C2" w:rsidRDefault="00F660C2" w:rsidP="00F660C2">
      <w:pPr>
        <w:ind w:left="284" w:hanging="284"/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</w:pPr>
      <w:r w:rsidRPr="00F660C2">
        <w:rPr>
          <w:rFonts w:ascii="Cambria" w:hAnsi="Cambria" w:cs="Arial"/>
          <w:sz w:val="22"/>
          <w:szCs w:val="22"/>
          <w:lang w:val="cs-CZ"/>
        </w:rPr>
        <w:t xml:space="preserve">Sokolova, V. 2021. </w:t>
      </w:r>
      <w:r w:rsidR="00F34F4F" w:rsidRPr="00F660C2">
        <w:rPr>
          <w:rFonts w:ascii="Cambria" w:hAnsi="Cambria" w:cs="Arial"/>
          <w:iCs/>
          <w:color w:val="000000"/>
          <w:sz w:val="22"/>
          <w:szCs w:val="22"/>
          <w:lang w:val="cs-CZ"/>
        </w:rPr>
        <w:t>“</w:t>
      </w:r>
      <w:r w:rsidR="00CE4E15" w:rsidRPr="00F660C2">
        <w:rPr>
          <w:rFonts w:ascii="Cambria" w:hAnsi="Cambria" w:cs="Arial"/>
          <w:iCs/>
          <w:color w:val="000000"/>
          <w:sz w:val="22"/>
          <w:szCs w:val="22"/>
          <w:lang w:val="cs-CZ"/>
        </w:rPr>
        <w:t xml:space="preserve">Imagine Being a Dad!: </w:t>
      </w:r>
      <w:r w:rsidR="00F34F4F" w:rsidRPr="00F660C2">
        <w:rPr>
          <w:rFonts w:ascii="Cambria" w:hAnsi="Cambria" w:cs="Arial"/>
          <w:iCs/>
          <w:color w:val="000000"/>
          <w:sz w:val="22"/>
          <w:szCs w:val="22"/>
          <w:lang w:val="cs-CZ"/>
        </w:rPr>
        <w:t>Parental Desires</w:t>
      </w:r>
      <w:r w:rsidR="00CE4E15" w:rsidRPr="00F660C2">
        <w:rPr>
          <w:rFonts w:ascii="Cambria" w:hAnsi="Cambria" w:cs="Arial"/>
          <w:iCs/>
          <w:color w:val="000000"/>
          <w:sz w:val="22"/>
          <w:szCs w:val="22"/>
          <w:lang w:val="cs-CZ"/>
        </w:rPr>
        <w:t xml:space="preserve"> and </w:t>
      </w:r>
      <w:r w:rsidR="00F34F4F" w:rsidRPr="00F660C2">
        <w:rPr>
          <w:rFonts w:ascii="Cambria" w:hAnsi="Cambria" w:cs="Arial"/>
          <w:iCs/>
          <w:color w:val="000000"/>
          <w:sz w:val="22"/>
          <w:szCs w:val="22"/>
          <w:lang w:val="cs-CZ"/>
        </w:rPr>
        <w:t xml:space="preserve">Reproductive Strategies of Gay Men in the Czech Republic”. </w:t>
      </w:r>
      <w:r w:rsidR="0056371B" w:rsidRPr="00F660C2">
        <w:rPr>
          <w:rFonts w:ascii="Cambria" w:hAnsi="Cambria" w:cs="Arial"/>
          <w:iCs/>
          <w:color w:val="000000"/>
          <w:sz w:val="22"/>
          <w:szCs w:val="22"/>
          <w:lang w:val="cs-CZ"/>
        </w:rPr>
        <w:t xml:space="preserve">In </w:t>
      </w:r>
      <w:r w:rsidR="0056371B" w:rsidRPr="00F660C2">
        <w:rPr>
          <w:rFonts w:ascii="Cambria" w:hAnsi="Cambria" w:cs="Arial"/>
          <w:i/>
          <w:iCs/>
          <w:color w:val="000000"/>
          <w:sz w:val="22"/>
          <w:szCs w:val="22"/>
          <w:lang w:val="cs-CZ"/>
        </w:rPr>
        <w:t>Creative Families: Gender and Technologies of Everyday Life</w:t>
      </w:r>
      <w:r w:rsidR="0056371B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, ed. Jana Mikats, Susanne Kink-Hampersberger</w:t>
      </w:r>
      <w:r w:rsidR="00CE4E15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 and Libora Oates-Indruchová</w:t>
      </w:r>
      <w:r w:rsidR="00F34F4F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. (London and New York: </w:t>
      </w:r>
      <w:r w:rsidR="0056371B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Palgrave </w:t>
      </w:r>
      <w:r w:rsidR="00F34F4F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Macmillan, </w:t>
      </w:r>
      <w:r w:rsidR="0056371B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Studies in Mediating Kinship, Representation, and Difference</w:t>
      </w:r>
      <w:r w:rsidR="00F34F4F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, 20</w:t>
      </w:r>
      <w:r w:rsidR="00CE4E15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21</w:t>
      </w:r>
      <w:r w:rsidR="00F34F4F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). </w:t>
      </w:r>
    </w:p>
    <w:p w14:paraId="1FC2F0D9" w14:textId="77777777" w:rsidR="007A16B5" w:rsidRPr="00F660C2" w:rsidRDefault="007A16B5" w:rsidP="00F660C2">
      <w:pPr>
        <w:ind w:left="284" w:hanging="284"/>
        <w:rPr>
          <w:rFonts w:ascii="Cambria" w:hAnsi="Cambria" w:cs="Arial"/>
          <w:sz w:val="22"/>
          <w:szCs w:val="22"/>
          <w:lang w:val="cs-CZ"/>
        </w:rPr>
      </w:pPr>
    </w:p>
    <w:p w14:paraId="2F43F68B" w14:textId="77777777" w:rsidR="00596656" w:rsidRPr="00F660C2" w:rsidRDefault="00596656" w:rsidP="00F660C2">
      <w:pPr>
        <w:ind w:left="284" w:hanging="284"/>
        <w:rPr>
          <w:rFonts w:ascii="Cambria" w:hAnsi="Cambria" w:cs="Arial"/>
          <w:color w:val="000000" w:themeColor="text1"/>
          <w:sz w:val="22"/>
          <w:szCs w:val="22"/>
          <w:lang w:val="cs-CZ"/>
        </w:rPr>
      </w:pPr>
      <w:r w:rsidRPr="00F660C2">
        <w:rPr>
          <w:rFonts w:ascii="Cambria" w:hAnsi="Cambria" w:cs="Arial"/>
          <w:sz w:val="22"/>
          <w:szCs w:val="22"/>
          <w:lang w:val="cs-CZ"/>
        </w:rPr>
        <w:t xml:space="preserve">Sokolova, V., Oates-Indruchova, L. 2021. “Eine feministische Brucke zwischen Ost und West.“ </w:t>
      </w:r>
      <w:r w:rsidRPr="00F660C2">
        <w:rPr>
          <w:rFonts w:ascii="Cambria" w:hAnsi="Cambria" w:cs="Arial"/>
          <w:i/>
          <w:iCs/>
          <w:sz w:val="22"/>
          <w:szCs w:val="22"/>
          <w:lang w:val="cs-CZ"/>
        </w:rPr>
        <w:t>L’Homme</w:t>
      </w:r>
      <w:r w:rsidRPr="00F660C2">
        <w:rPr>
          <w:rFonts w:ascii="Cambria" w:hAnsi="Cambria" w:cs="Arial"/>
          <w:sz w:val="22"/>
          <w:szCs w:val="22"/>
          <w:lang w:val="cs-CZ"/>
        </w:rPr>
        <w:t xml:space="preserve">: </w:t>
      </w:r>
      <w:r w:rsidRPr="00F660C2">
        <w:rPr>
          <w:rFonts w:ascii="Cambria" w:hAnsi="Cambria" w:cs="Arial"/>
          <w:i/>
          <w:iCs/>
          <w:color w:val="000000" w:themeColor="text1"/>
          <w:spacing w:val="4"/>
          <w:sz w:val="22"/>
          <w:szCs w:val="22"/>
          <w:shd w:val="clear" w:color="auto" w:fill="FFFFFF"/>
          <w:lang w:val="cs-CZ"/>
        </w:rPr>
        <w:t>Zeitschrift für Feministische Geschichtswissenschaft</w:t>
      </w:r>
      <w:r w:rsidRPr="00F660C2">
        <w:rPr>
          <w:rFonts w:ascii="Cambria" w:hAnsi="Cambria" w:cs="Arial"/>
          <w:color w:val="000000" w:themeColor="text1"/>
          <w:spacing w:val="4"/>
          <w:sz w:val="22"/>
          <w:szCs w:val="22"/>
          <w:shd w:val="clear" w:color="auto" w:fill="FFFFFF"/>
          <w:lang w:val="cs-CZ"/>
        </w:rPr>
        <w:t>,</w:t>
      </w:r>
      <w:r w:rsidRPr="00F660C2">
        <w:rPr>
          <w:rFonts w:ascii="Cambria" w:hAnsi="Cambria" w:cs="Arial"/>
          <w:color w:val="000000" w:themeColor="text1"/>
          <w:sz w:val="22"/>
          <w:szCs w:val="22"/>
          <w:lang w:val="cs-CZ"/>
        </w:rPr>
        <w:t xml:space="preserve"> </w:t>
      </w:r>
      <w:r w:rsidRPr="00F660C2">
        <w:rPr>
          <w:rFonts w:ascii="Cambria" w:hAnsi="Cambria" w:cs="Arial"/>
          <w:sz w:val="22"/>
          <w:szCs w:val="22"/>
          <w:lang w:val="cs-CZ"/>
        </w:rPr>
        <w:t>32/2, 137-139.</w:t>
      </w:r>
      <w:r w:rsidRPr="00F660C2">
        <w:rPr>
          <w:rFonts w:ascii="Cambria" w:hAnsi="Cambria" w:cs="Arial"/>
          <w:sz w:val="22"/>
          <w:szCs w:val="22"/>
          <w:lang w:val="cs-CZ"/>
        </w:rPr>
        <w:br/>
      </w:r>
    </w:p>
    <w:p w14:paraId="6274A0A6" w14:textId="4CEB22CD" w:rsidR="00596656" w:rsidRPr="00F660C2" w:rsidRDefault="00596656" w:rsidP="00F660C2">
      <w:pPr>
        <w:pStyle w:val="Nadpis2"/>
        <w:spacing w:before="0" w:beforeAutospacing="0" w:after="240" w:afterAutospacing="0"/>
        <w:ind w:left="284" w:hanging="284"/>
        <w:rPr>
          <w:rFonts w:ascii="Cambria" w:hAnsi="Cambria" w:cs="Arial"/>
          <w:b w:val="0"/>
          <w:bCs w:val="0"/>
          <w:color w:val="000000"/>
          <w:sz w:val="22"/>
          <w:szCs w:val="22"/>
          <w:lang w:val="cs-CZ"/>
        </w:rPr>
      </w:pPr>
      <w:r w:rsidRPr="00F660C2">
        <w:rPr>
          <w:rFonts w:ascii="Cambria" w:hAnsi="Cambria" w:cs="Arial"/>
          <w:b w:val="0"/>
          <w:bCs w:val="0"/>
          <w:sz w:val="22"/>
          <w:szCs w:val="22"/>
          <w:lang w:val="cs-CZ"/>
        </w:rPr>
        <w:t xml:space="preserve">Sokolova, V., Oates-Indruchova, L. 2021. “Who is Afraid of Feminist Thought?” </w:t>
      </w:r>
      <w:r w:rsidRPr="00F660C2">
        <w:rPr>
          <w:rFonts w:ascii="Cambria" w:hAnsi="Cambria" w:cs="Arial"/>
          <w:b w:val="0"/>
          <w:bCs w:val="0"/>
          <w:i/>
          <w:iCs/>
          <w:sz w:val="22"/>
          <w:szCs w:val="22"/>
          <w:lang w:val="cs-CZ"/>
        </w:rPr>
        <w:t xml:space="preserve">Aspasia: </w:t>
      </w:r>
      <w:r w:rsidRPr="00F660C2">
        <w:rPr>
          <w:rFonts w:ascii="Cambria" w:hAnsi="Cambria" w:cs="Arial"/>
          <w:b w:val="0"/>
          <w:bCs w:val="0"/>
          <w:i/>
          <w:iCs/>
          <w:color w:val="000000"/>
          <w:sz w:val="22"/>
          <w:szCs w:val="22"/>
          <w:lang w:val="cs-CZ"/>
        </w:rPr>
        <w:t>The International Yearbook of Central, Eastern, and Southeastern European Women's and Gender History</w:t>
      </w:r>
      <w:r w:rsidRPr="00F660C2">
        <w:rPr>
          <w:rFonts w:ascii="Cambria" w:hAnsi="Cambria" w:cs="Arial"/>
          <w:b w:val="0"/>
          <w:bCs w:val="0"/>
          <w:color w:val="000000"/>
          <w:sz w:val="22"/>
          <w:szCs w:val="22"/>
          <w:lang w:val="cs-CZ"/>
        </w:rPr>
        <w:t>, Volume 15, 2021: 208-212.</w:t>
      </w:r>
    </w:p>
    <w:p w14:paraId="72BEC785" w14:textId="7F420813" w:rsidR="00F34F4F" w:rsidRPr="00F660C2" w:rsidRDefault="00F660C2" w:rsidP="00F660C2">
      <w:pPr>
        <w:ind w:left="284" w:hanging="284"/>
        <w:rPr>
          <w:rFonts w:ascii="Cambria" w:hAnsi="Cambria" w:cs="Arial"/>
          <w:sz w:val="22"/>
          <w:szCs w:val="22"/>
          <w:lang w:val="cs-CZ"/>
        </w:rPr>
      </w:pPr>
      <w:r w:rsidRPr="00F660C2">
        <w:rPr>
          <w:rFonts w:ascii="Cambria" w:hAnsi="Cambria" w:cs="Arial"/>
          <w:sz w:val="22"/>
          <w:szCs w:val="22"/>
          <w:lang w:val="cs-CZ"/>
        </w:rPr>
        <w:t>Sokolova, V.</w:t>
      </w:r>
      <w:r>
        <w:rPr>
          <w:rFonts w:ascii="Cambria" w:hAnsi="Cambria" w:cs="Arial"/>
          <w:sz w:val="22"/>
          <w:szCs w:val="22"/>
          <w:lang w:val="cs-CZ"/>
        </w:rPr>
        <w:t xml:space="preserve"> 2019. </w:t>
      </w:r>
      <w:r w:rsidR="007A16B5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“Feminismus jako metoda.” In </w:t>
      </w:r>
      <w:r w:rsidR="007A16B5" w:rsidRPr="00F660C2">
        <w:rPr>
          <w:rFonts w:ascii="Cambria" w:hAnsi="Cambria" w:cs="Arial"/>
          <w:i/>
          <w:iCs/>
          <w:color w:val="000000"/>
          <w:sz w:val="22"/>
          <w:szCs w:val="22"/>
          <w:shd w:val="clear" w:color="auto" w:fill="FFFFFF"/>
          <w:lang w:val="cs-CZ"/>
        </w:rPr>
        <w:t>Odvaha nesouhlasit: feministické myšlení Hany Havelkové a jeho reflexe</w:t>
      </w:r>
      <w:r w:rsidR="007A16B5" w:rsidRPr="00F660C2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, eds. Věra Sokolová a Lubica Kobová (Prague: FHS UK, 2019), 13-25. </w:t>
      </w:r>
    </w:p>
    <w:p w14:paraId="1D33AD49" w14:textId="77777777" w:rsidR="007A16B5" w:rsidRPr="00F660C2" w:rsidRDefault="007A16B5" w:rsidP="00F660C2">
      <w:pPr>
        <w:widowControl w:val="0"/>
        <w:autoSpaceDE w:val="0"/>
        <w:autoSpaceDN w:val="0"/>
        <w:adjustRightInd w:val="0"/>
        <w:ind w:left="284" w:hanging="284"/>
        <w:rPr>
          <w:rFonts w:ascii="Cambria" w:hAnsi="Cambria" w:cs="Arial"/>
          <w:sz w:val="22"/>
          <w:szCs w:val="22"/>
          <w:lang w:val="cs-CZ"/>
        </w:rPr>
      </w:pPr>
    </w:p>
    <w:p w14:paraId="131D443F" w14:textId="2372994E" w:rsidR="00E35D7E" w:rsidRPr="00E35D7E" w:rsidRDefault="00F660C2" w:rsidP="00E35D7E">
      <w:pPr>
        <w:widowControl w:val="0"/>
        <w:autoSpaceDE w:val="0"/>
        <w:autoSpaceDN w:val="0"/>
        <w:adjustRightInd w:val="0"/>
        <w:ind w:left="284" w:hanging="284"/>
        <w:rPr>
          <w:rFonts w:ascii="Cambria" w:hAnsi="Cambria" w:cs="Arial"/>
          <w:b/>
          <w:bCs/>
          <w:sz w:val="22"/>
          <w:szCs w:val="22"/>
          <w:lang w:val="cs-CZ"/>
        </w:rPr>
      </w:pPr>
      <w:r w:rsidRPr="00F660C2">
        <w:rPr>
          <w:rFonts w:ascii="Cambria" w:hAnsi="Cambria" w:cs="Arial"/>
          <w:sz w:val="22"/>
          <w:szCs w:val="22"/>
          <w:lang w:val="cs-CZ"/>
        </w:rPr>
        <w:t>Sokolova, V.</w:t>
      </w:r>
      <w:r>
        <w:rPr>
          <w:rFonts w:ascii="Cambria" w:hAnsi="Cambria" w:cs="Arial"/>
          <w:sz w:val="22"/>
          <w:szCs w:val="22"/>
          <w:lang w:val="cs-CZ"/>
        </w:rPr>
        <w:t xml:space="preserve"> 2015. </w:t>
      </w:r>
      <w:r w:rsidR="00113136" w:rsidRPr="00F660C2">
        <w:rPr>
          <w:rFonts w:ascii="Cambria" w:hAnsi="Cambria" w:cs="Arial"/>
          <w:sz w:val="22"/>
          <w:szCs w:val="22"/>
          <w:lang w:val="cs-CZ"/>
        </w:rPr>
        <w:t>“</w:t>
      </w:r>
      <w:r w:rsidR="00A47871" w:rsidRPr="00F660C2">
        <w:rPr>
          <w:rFonts w:ascii="Cambria" w:hAnsi="Cambria" w:cs="Arial"/>
          <w:sz w:val="22"/>
          <w:szCs w:val="22"/>
          <w:lang w:val="cs-CZ"/>
        </w:rPr>
        <w:t xml:space="preserve">Duhový život pod rudou hvězdou: Státní přístup k homosexualitě a neheterosexuální životy v normalizačním Československu“. </w:t>
      </w:r>
      <w:r w:rsidR="002F6232" w:rsidRPr="00F660C2">
        <w:rPr>
          <w:rFonts w:ascii="Cambria" w:hAnsi="Cambria" w:cs="Arial"/>
          <w:sz w:val="22"/>
          <w:szCs w:val="22"/>
          <w:lang w:val="cs-CZ"/>
        </w:rPr>
        <w:t xml:space="preserve">In </w:t>
      </w:r>
      <w:r w:rsidR="00A47871" w:rsidRPr="00F660C2">
        <w:rPr>
          <w:rFonts w:ascii="Cambria" w:hAnsi="Cambria" w:cs="Arial"/>
          <w:i/>
          <w:sz w:val="22"/>
          <w:szCs w:val="22"/>
          <w:lang w:val="cs-CZ"/>
        </w:rPr>
        <w:t>Vyvlastněný hlas: Proměny genderové kultury české společnosti v letech 1948-1989</w:t>
      </w:r>
      <w:r w:rsidR="002F6232" w:rsidRPr="00F660C2">
        <w:rPr>
          <w:rFonts w:ascii="Cambria" w:hAnsi="Cambria" w:cs="Arial"/>
          <w:sz w:val="22"/>
          <w:szCs w:val="22"/>
          <w:lang w:val="cs-CZ"/>
        </w:rPr>
        <w:t>, ed. Hana Havelková a Libora Oates-Indruchová</w:t>
      </w:r>
      <w:r w:rsidR="00A47871" w:rsidRPr="00F660C2">
        <w:rPr>
          <w:rFonts w:ascii="Cambria" w:hAnsi="Cambria" w:cs="Arial"/>
          <w:sz w:val="22"/>
          <w:szCs w:val="22"/>
          <w:lang w:val="cs-CZ"/>
        </w:rPr>
        <w:t>. (Pra</w:t>
      </w:r>
      <w:r w:rsidR="00AC07AC" w:rsidRPr="00F660C2">
        <w:rPr>
          <w:rFonts w:ascii="Cambria" w:hAnsi="Cambria" w:cs="Arial"/>
          <w:sz w:val="22"/>
          <w:szCs w:val="22"/>
          <w:lang w:val="cs-CZ"/>
        </w:rPr>
        <w:t>ha</w:t>
      </w:r>
      <w:r w:rsidR="00A47871" w:rsidRPr="00F660C2">
        <w:rPr>
          <w:rFonts w:ascii="Cambria" w:hAnsi="Cambria" w:cs="Arial"/>
          <w:sz w:val="22"/>
          <w:szCs w:val="22"/>
          <w:lang w:val="cs-CZ"/>
        </w:rPr>
        <w:t>: SLON, 2015), pp. 243-285.</w:t>
      </w:r>
      <w:r w:rsidR="00CF4230">
        <w:rPr>
          <w:rFonts w:ascii="Cambria" w:hAnsi="Cambria" w:cs="Arial"/>
          <w:sz w:val="22"/>
          <w:szCs w:val="22"/>
          <w:lang w:val="cs-CZ"/>
        </w:rPr>
        <w:t xml:space="preserve"> </w:t>
      </w:r>
      <w:r w:rsidR="00E35D7E" w:rsidRPr="00E35D7E">
        <w:rPr>
          <w:rFonts w:ascii="Cambria" w:hAnsi="Cambria" w:cs="Arial"/>
          <w:b/>
          <w:bCs/>
          <w:iCs/>
          <w:sz w:val="22"/>
          <w:szCs w:val="22"/>
          <w:lang w:val="cs-CZ"/>
        </w:rPr>
        <w:t xml:space="preserve">GAČR Projekt </w:t>
      </w:r>
      <w:r w:rsidR="00E35D7E" w:rsidRPr="00E35D7E">
        <w:rPr>
          <w:rFonts w:ascii="Cambria" w:hAnsi="Cambria" w:cs="Arial"/>
          <w:b/>
          <w:bCs/>
          <w:i/>
          <w:iCs/>
          <w:sz w:val="22"/>
          <w:szCs w:val="22"/>
          <w:lang w:val="cs-CZ"/>
        </w:rPr>
        <w:t>Proměny genderové kultury za socialismu</w:t>
      </w:r>
      <w:r w:rsidR="00E35D7E" w:rsidRPr="00E35D7E">
        <w:rPr>
          <w:rFonts w:ascii="Cambria" w:hAnsi="Cambria" w:cs="Arial"/>
          <w:b/>
          <w:bCs/>
          <w:iCs/>
          <w:sz w:val="22"/>
          <w:szCs w:val="22"/>
          <w:lang w:val="cs-CZ"/>
        </w:rPr>
        <w:t>, 2012-2015.</w:t>
      </w:r>
    </w:p>
    <w:p w14:paraId="29AD6E06" w14:textId="49D3C1F1" w:rsidR="00AC07AC" w:rsidRPr="00F660C2" w:rsidRDefault="00AC07AC" w:rsidP="00EB22C3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  <w:lang w:val="cs-CZ"/>
        </w:rPr>
      </w:pPr>
    </w:p>
    <w:p w14:paraId="260093B3" w14:textId="498F2C94" w:rsidR="00E46889" w:rsidRPr="00F660C2" w:rsidRDefault="00F660C2" w:rsidP="00F660C2">
      <w:pPr>
        <w:widowControl w:val="0"/>
        <w:autoSpaceDE w:val="0"/>
        <w:autoSpaceDN w:val="0"/>
        <w:adjustRightInd w:val="0"/>
        <w:ind w:left="284" w:hanging="284"/>
        <w:rPr>
          <w:rFonts w:ascii="Cambria" w:hAnsi="Cambria" w:cs="Arial"/>
          <w:sz w:val="22"/>
          <w:szCs w:val="22"/>
          <w:lang w:val="cs-CZ"/>
        </w:rPr>
      </w:pPr>
      <w:r w:rsidRPr="00F660C2">
        <w:rPr>
          <w:rFonts w:ascii="Cambria" w:hAnsi="Cambria" w:cs="Arial"/>
          <w:sz w:val="22"/>
          <w:szCs w:val="22"/>
          <w:lang w:val="cs-CZ"/>
        </w:rPr>
        <w:t xml:space="preserve">Sokolova, V. </w:t>
      </w:r>
      <w:r>
        <w:rPr>
          <w:rFonts w:ascii="Cambria" w:hAnsi="Cambria" w:cs="Arial"/>
          <w:sz w:val="22"/>
          <w:szCs w:val="22"/>
          <w:lang w:val="cs-CZ"/>
        </w:rPr>
        <w:t xml:space="preserve"> 2014. </w:t>
      </w:r>
      <w:r w:rsidR="00BF0305" w:rsidRPr="00F660C2">
        <w:rPr>
          <w:rFonts w:ascii="Cambria" w:hAnsi="Cambria" w:cs="Arial"/>
          <w:sz w:val="22"/>
          <w:szCs w:val="22"/>
          <w:lang w:val="cs-CZ"/>
        </w:rPr>
        <w:t xml:space="preserve">"State Approaches to Homosexuality and Non-Heterosexual Lives in Czechoslovakia during State Socialism". In </w:t>
      </w:r>
      <w:r w:rsidR="00875C01" w:rsidRPr="00F660C2">
        <w:rPr>
          <w:rFonts w:ascii="Cambria" w:hAnsi="Cambria" w:cs="Arial"/>
          <w:i/>
          <w:iCs/>
          <w:sz w:val="22"/>
          <w:szCs w:val="22"/>
          <w:lang w:val="cs-CZ"/>
        </w:rPr>
        <w:t>The Politics of Gender Culture under State Socialism</w:t>
      </w:r>
      <w:r w:rsidR="00BF0305" w:rsidRPr="00F660C2">
        <w:rPr>
          <w:rFonts w:ascii="Cambria" w:hAnsi="Cambria" w:cs="Arial"/>
          <w:sz w:val="22"/>
          <w:szCs w:val="22"/>
          <w:lang w:val="cs-CZ"/>
        </w:rPr>
        <w:t>, ed.</w:t>
      </w:r>
      <w:r w:rsidR="00AC07AC" w:rsidRPr="00F660C2">
        <w:rPr>
          <w:rFonts w:ascii="Cambria" w:hAnsi="Cambria" w:cs="Arial"/>
          <w:sz w:val="22"/>
          <w:szCs w:val="22"/>
          <w:lang w:val="cs-CZ"/>
        </w:rPr>
        <w:t xml:space="preserve"> </w:t>
      </w:r>
      <w:r w:rsidR="00BF0305" w:rsidRPr="00F660C2">
        <w:rPr>
          <w:rFonts w:ascii="Cambria" w:hAnsi="Cambria" w:cs="Arial"/>
          <w:sz w:val="22"/>
          <w:szCs w:val="22"/>
          <w:lang w:val="cs-CZ"/>
        </w:rPr>
        <w:t xml:space="preserve">Hana Havelkova and Libora Oates-Indruchova. (London a New York: Routledge, 2014), pp. 82-109. </w:t>
      </w:r>
      <w:r w:rsidR="00F17BF2" w:rsidRPr="00F660C2">
        <w:rPr>
          <w:rFonts w:ascii="Cambria" w:hAnsi="Cambria" w:cs="Arial"/>
          <w:sz w:val="22"/>
          <w:szCs w:val="22"/>
          <w:lang w:val="cs-CZ"/>
        </w:rPr>
        <w:t>ISBN 978-0-415-72083-0.</w:t>
      </w:r>
      <w:r w:rsidR="00CF4230">
        <w:rPr>
          <w:rFonts w:ascii="Cambria" w:hAnsi="Cambria" w:cs="Arial"/>
          <w:sz w:val="22"/>
          <w:szCs w:val="22"/>
          <w:lang w:val="cs-CZ"/>
        </w:rPr>
        <w:t xml:space="preserve"> </w:t>
      </w:r>
      <w:r w:rsidR="00CF4230" w:rsidRPr="00CF4230">
        <w:rPr>
          <w:rFonts w:ascii="Cambria" w:hAnsi="Cambria" w:cs="Arial"/>
          <w:b/>
          <w:bCs/>
          <w:sz w:val="22"/>
          <w:szCs w:val="22"/>
          <w:lang w:val="cs-CZ"/>
        </w:rPr>
        <w:t>Kniha získala BASEES Women’s Forum Prize 2015</w:t>
      </w:r>
      <w:r w:rsidR="00CF4230">
        <w:rPr>
          <w:rFonts w:ascii="Cambria" w:hAnsi="Cambria" w:cs="Arial"/>
          <w:sz w:val="22"/>
          <w:szCs w:val="22"/>
          <w:lang w:val="cs-CZ"/>
        </w:rPr>
        <w:t xml:space="preserve">. </w:t>
      </w:r>
    </w:p>
    <w:p w14:paraId="6CEA532E" w14:textId="77777777" w:rsidR="00CF4230" w:rsidRDefault="00CF4230" w:rsidP="00F660C2">
      <w:pPr>
        <w:widowControl w:val="0"/>
        <w:autoSpaceDE w:val="0"/>
        <w:autoSpaceDN w:val="0"/>
        <w:adjustRightInd w:val="0"/>
        <w:ind w:left="284" w:right="-138" w:hanging="284"/>
        <w:rPr>
          <w:rFonts w:ascii="Cambria" w:hAnsi="Cambria" w:cs="Arial"/>
          <w:sz w:val="22"/>
          <w:szCs w:val="22"/>
          <w:lang w:val="cs-CZ"/>
        </w:rPr>
      </w:pPr>
    </w:p>
    <w:p w14:paraId="49C9D7F6" w14:textId="64E62A1C" w:rsidR="00BF0305" w:rsidRPr="00F660C2" w:rsidRDefault="00F660C2" w:rsidP="00F660C2">
      <w:pPr>
        <w:widowControl w:val="0"/>
        <w:autoSpaceDE w:val="0"/>
        <w:autoSpaceDN w:val="0"/>
        <w:adjustRightInd w:val="0"/>
        <w:ind w:left="284" w:right="-138" w:hanging="284"/>
        <w:rPr>
          <w:rFonts w:ascii="Cambria" w:hAnsi="Cambria" w:cs="Arial"/>
          <w:sz w:val="22"/>
          <w:szCs w:val="22"/>
          <w:lang w:val="cs-CZ"/>
        </w:rPr>
      </w:pPr>
      <w:r w:rsidRPr="00F660C2">
        <w:rPr>
          <w:rFonts w:ascii="Cambria" w:hAnsi="Cambria" w:cs="Arial"/>
          <w:sz w:val="22"/>
          <w:szCs w:val="22"/>
          <w:lang w:val="cs-CZ"/>
        </w:rPr>
        <w:lastRenderedPageBreak/>
        <w:t>Sokolova, V.</w:t>
      </w:r>
      <w:r>
        <w:rPr>
          <w:rFonts w:ascii="Cambria" w:hAnsi="Cambria" w:cs="Arial"/>
          <w:sz w:val="22"/>
          <w:szCs w:val="22"/>
          <w:lang w:val="cs-CZ"/>
        </w:rPr>
        <w:t xml:space="preserve">, </w:t>
      </w:r>
      <w:r w:rsidRPr="00F660C2">
        <w:rPr>
          <w:rFonts w:ascii="Cambria" w:hAnsi="Cambria" w:cs="Arial"/>
          <w:sz w:val="22"/>
          <w:szCs w:val="22"/>
          <w:lang w:val="cs-CZ"/>
        </w:rPr>
        <w:t>Fojtova</w:t>
      </w:r>
      <w:r>
        <w:rPr>
          <w:rFonts w:ascii="Cambria" w:hAnsi="Cambria" w:cs="Arial"/>
          <w:sz w:val="22"/>
          <w:szCs w:val="22"/>
          <w:lang w:val="cs-CZ"/>
        </w:rPr>
        <w:t xml:space="preserve">, S. 2013. </w:t>
      </w:r>
      <w:r w:rsidR="00BF0305" w:rsidRPr="00F660C2">
        <w:rPr>
          <w:rFonts w:ascii="Cambria" w:hAnsi="Cambria" w:cs="Arial"/>
          <w:sz w:val="22"/>
          <w:szCs w:val="22"/>
          <w:lang w:val="cs-CZ"/>
        </w:rPr>
        <w:t xml:space="preserve">"Strategies of Inclusion and Shifting Attitudes torwards Visibility in the Gay, Lesbian, and Queer Discourse in the Czech Republic after 1989." In </w:t>
      </w:r>
      <w:r w:rsidR="00BF0305" w:rsidRPr="00F660C2">
        <w:rPr>
          <w:rFonts w:ascii="Cambria" w:hAnsi="Cambria" w:cs="Arial"/>
          <w:i/>
          <w:iCs/>
          <w:sz w:val="22"/>
          <w:szCs w:val="22"/>
          <w:lang w:val="cs-CZ"/>
        </w:rPr>
        <w:t>Queer Visibility in Post-socialist Cultures</w:t>
      </w:r>
      <w:r w:rsidR="00BF0305" w:rsidRPr="00F660C2">
        <w:rPr>
          <w:rFonts w:ascii="Cambria" w:hAnsi="Cambria" w:cs="Arial"/>
          <w:sz w:val="22"/>
          <w:szCs w:val="22"/>
          <w:lang w:val="cs-CZ"/>
        </w:rPr>
        <w:t xml:space="preserve">, ed. Narcisz Fejes and Andrea P. Balogh. (Chicago a Bristol: Intellect Books, 2013), pp. 105-129. </w:t>
      </w:r>
      <w:r w:rsidR="00F17BF2" w:rsidRPr="00F660C2">
        <w:rPr>
          <w:rFonts w:ascii="Cambria" w:hAnsi="Cambria" w:cs="Arial"/>
          <w:color w:val="000000"/>
          <w:sz w:val="22"/>
          <w:szCs w:val="22"/>
          <w:lang w:val="cs-CZ"/>
        </w:rPr>
        <w:t>ISBN 978-1-84150-630-2.</w:t>
      </w:r>
    </w:p>
    <w:p w14:paraId="7B5C09B3" w14:textId="77777777" w:rsidR="00113136" w:rsidRPr="00F660C2" w:rsidRDefault="00113136" w:rsidP="00F660C2">
      <w:pPr>
        <w:widowControl w:val="0"/>
        <w:autoSpaceDE w:val="0"/>
        <w:autoSpaceDN w:val="0"/>
        <w:adjustRightInd w:val="0"/>
        <w:ind w:left="284" w:hanging="284"/>
        <w:rPr>
          <w:rFonts w:ascii="Cambria" w:hAnsi="Cambria" w:cs="Arial"/>
          <w:sz w:val="22"/>
          <w:szCs w:val="22"/>
          <w:lang w:val="cs-CZ"/>
        </w:rPr>
      </w:pPr>
    </w:p>
    <w:p w14:paraId="5178623D" w14:textId="38668455" w:rsidR="002D1CF3" w:rsidRPr="00F660C2" w:rsidRDefault="00F660C2" w:rsidP="00F660C2">
      <w:pPr>
        <w:ind w:left="284" w:right="-421" w:hanging="284"/>
        <w:rPr>
          <w:rFonts w:ascii="Cambria" w:hAnsi="Cambria" w:cs="Arial"/>
          <w:iCs/>
          <w:color w:val="000000"/>
          <w:sz w:val="22"/>
          <w:szCs w:val="22"/>
          <w:lang w:val="cs-CZ"/>
        </w:rPr>
      </w:pPr>
      <w:r w:rsidRPr="00F660C2">
        <w:rPr>
          <w:rFonts w:ascii="Cambria" w:hAnsi="Cambria" w:cs="Arial"/>
          <w:sz w:val="22"/>
          <w:szCs w:val="22"/>
          <w:lang w:val="cs-CZ"/>
        </w:rPr>
        <w:t>Sokolova, V.</w:t>
      </w:r>
      <w:r>
        <w:rPr>
          <w:rFonts w:ascii="Cambria" w:hAnsi="Cambria" w:cs="Arial"/>
          <w:sz w:val="22"/>
          <w:szCs w:val="22"/>
          <w:lang w:val="cs-CZ"/>
        </w:rPr>
        <w:t xml:space="preserve"> 2013. </w:t>
      </w:r>
      <w:r w:rsidR="002D1CF3" w:rsidRPr="00F660C2">
        <w:rPr>
          <w:rFonts w:ascii="Cambria" w:hAnsi="Cambria" w:cs="Arial"/>
          <w:color w:val="000000"/>
          <w:sz w:val="22"/>
          <w:szCs w:val="22"/>
          <w:lang w:val="cs-CZ"/>
        </w:rPr>
        <w:t>“Otec, otec a dítě: Gay muži a rodičovství.“ In Himl P., Seidl J., Řídký J., Kolářová K., Wintr J., Sloboda Z., Sokolová V., Dufka J., Nozar L., Ciprová K., Cornwall M., Schindler F., Hall T.</w:t>
      </w:r>
      <w:r w:rsidR="002D1CF3" w:rsidRPr="00F660C2">
        <w:rPr>
          <w:rFonts w:ascii="Cambria" w:hAnsi="Cambria" w:cs="Arial"/>
          <w:color w:val="000000"/>
          <w:sz w:val="22"/>
          <w:szCs w:val="22"/>
          <w:shd w:val="clear" w:color="auto" w:fill="FAFAFA"/>
          <w:lang w:val="cs-CZ"/>
        </w:rPr>
        <w:t> </w:t>
      </w:r>
      <w:r w:rsidR="002D1CF3" w:rsidRPr="00F660C2">
        <w:rPr>
          <w:rFonts w:ascii="Cambria" w:hAnsi="Cambria" w:cs="Arial"/>
          <w:i/>
          <w:iCs/>
          <w:color w:val="000000"/>
          <w:sz w:val="22"/>
          <w:szCs w:val="22"/>
          <w:lang w:val="cs-CZ"/>
        </w:rPr>
        <w:t>"Miluji tvory svého pohlaví" : Homosexualita v dějinách a společnosti českých zemí.</w:t>
      </w:r>
      <w:r w:rsidR="002F6232" w:rsidRPr="00F660C2">
        <w:rPr>
          <w:rFonts w:ascii="Cambria" w:hAnsi="Cambria" w:cs="Arial"/>
          <w:iCs/>
          <w:color w:val="000000"/>
          <w:sz w:val="22"/>
          <w:szCs w:val="22"/>
          <w:lang w:val="cs-CZ"/>
        </w:rPr>
        <w:t xml:space="preserve"> Praha: Argo, 2013.</w:t>
      </w:r>
    </w:p>
    <w:p w14:paraId="125DABC9" w14:textId="77777777" w:rsidR="002D1CF3" w:rsidRPr="00F660C2" w:rsidRDefault="002D1CF3" w:rsidP="00F660C2">
      <w:pPr>
        <w:ind w:left="284" w:hanging="284"/>
        <w:rPr>
          <w:rFonts w:ascii="Cambria" w:hAnsi="Cambria" w:cs="Arial"/>
          <w:sz w:val="22"/>
          <w:szCs w:val="22"/>
          <w:lang w:val="cs-CZ"/>
        </w:rPr>
      </w:pPr>
    </w:p>
    <w:p w14:paraId="323913C4" w14:textId="35FBD20E" w:rsidR="002D1CF3" w:rsidRPr="00F660C2" w:rsidRDefault="00F660C2" w:rsidP="00F660C2">
      <w:pPr>
        <w:widowControl w:val="0"/>
        <w:autoSpaceDE w:val="0"/>
        <w:autoSpaceDN w:val="0"/>
        <w:adjustRightInd w:val="0"/>
        <w:ind w:left="284" w:hanging="284"/>
        <w:rPr>
          <w:rFonts w:ascii="Cambria" w:hAnsi="Cambria" w:cs="Arial"/>
          <w:sz w:val="22"/>
          <w:szCs w:val="22"/>
          <w:lang w:val="cs-CZ"/>
        </w:rPr>
      </w:pPr>
      <w:r w:rsidRPr="00F660C2">
        <w:rPr>
          <w:rFonts w:ascii="Cambria" w:hAnsi="Cambria" w:cs="Arial"/>
          <w:sz w:val="22"/>
          <w:szCs w:val="22"/>
          <w:lang w:val="cs-CZ"/>
        </w:rPr>
        <w:t xml:space="preserve">Sokolova, V. </w:t>
      </w:r>
      <w:r>
        <w:rPr>
          <w:rFonts w:ascii="Cambria" w:hAnsi="Cambria" w:cs="Arial"/>
          <w:sz w:val="22"/>
          <w:szCs w:val="22"/>
          <w:lang w:val="cs-CZ"/>
        </w:rPr>
        <w:t xml:space="preserve"> 2012. </w:t>
      </w:r>
      <w:r w:rsidR="00BF0305" w:rsidRPr="00F660C2">
        <w:rPr>
          <w:rFonts w:ascii="Cambria" w:hAnsi="Cambria" w:cs="Arial"/>
          <w:sz w:val="22"/>
          <w:szCs w:val="22"/>
          <w:lang w:val="cs-CZ"/>
        </w:rPr>
        <w:t xml:space="preserve">"Rainbow Mosaic: Czechoslovak Sexology and "Gay" and "Lesbian" Oral History in Communist Czechoslovakia", in </w:t>
      </w:r>
      <w:r w:rsidR="00BF0305" w:rsidRPr="00F660C2">
        <w:rPr>
          <w:rFonts w:ascii="Cambria" w:hAnsi="Cambria" w:cs="Arial"/>
          <w:i/>
          <w:iCs/>
          <w:sz w:val="22"/>
          <w:szCs w:val="22"/>
          <w:lang w:val="cs-CZ"/>
        </w:rPr>
        <w:t>Gender, Equal Opportunities, Research</w:t>
      </w:r>
      <w:r w:rsidR="00BF0305" w:rsidRPr="00F660C2">
        <w:rPr>
          <w:rFonts w:ascii="Cambria" w:hAnsi="Cambria" w:cs="Arial"/>
          <w:sz w:val="22"/>
          <w:szCs w:val="22"/>
          <w:lang w:val="cs-CZ"/>
        </w:rPr>
        <w:t xml:space="preserve">, 2012, Vol. 13, No. 2: 28-40. </w:t>
      </w:r>
      <w:r w:rsidR="00F17BF2" w:rsidRPr="00F660C2">
        <w:rPr>
          <w:rFonts w:ascii="Cambria" w:hAnsi="Cambria" w:cs="Arial"/>
          <w:color w:val="000000"/>
          <w:sz w:val="22"/>
          <w:szCs w:val="22"/>
          <w:lang w:val="cs-CZ"/>
        </w:rPr>
        <w:t>ISSN 1213-0028.</w:t>
      </w:r>
    </w:p>
    <w:p w14:paraId="14ED22DF" w14:textId="77777777" w:rsidR="00113136" w:rsidRPr="00F660C2" w:rsidRDefault="00113136" w:rsidP="00F660C2">
      <w:pPr>
        <w:widowControl w:val="0"/>
        <w:autoSpaceDE w:val="0"/>
        <w:autoSpaceDN w:val="0"/>
        <w:adjustRightInd w:val="0"/>
        <w:ind w:left="284" w:hanging="284"/>
        <w:rPr>
          <w:rFonts w:ascii="Cambria" w:hAnsi="Cambria" w:cs="Arial"/>
          <w:sz w:val="22"/>
          <w:szCs w:val="22"/>
          <w:lang w:val="cs-CZ"/>
        </w:rPr>
      </w:pPr>
    </w:p>
    <w:p w14:paraId="3A2F852B" w14:textId="6207287F" w:rsidR="00BF0305" w:rsidRPr="00F660C2" w:rsidRDefault="00F660C2" w:rsidP="00F660C2">
      <w:pPr>
        <w:widowControl w:val="0"/>
        <w:autoSpaceDE w:val="0"/>
        <w:autoSpaceDN w:val="0"/>
        <w:adjustRightInd w:val="0"/>
        <w:ind w:left="284" w:hanging="284"/>
        <w:rPr>
          <w:rFonts w:ascii="Cambria" w:hAnsi="Cambria" w:cs="Arial"/>
          <w:sz w:val="22"/>
          <w:szCs w:val="22"/>
          <w:lang w:val="cs-CZ"/>
        </w:rPr>
      </w:pPr>
      <w:r w:rsidRPr="00F660C2">
        <w:rPr>
          <w:rFonts w:ascii="Cambria" w:hAnsi="Cambria" w:cs="Arial"/>
          <w:sz w:val="22"/>
          <w:szCs w:val="22"/>
          <w:lang w:val="cs-CZ"/>
        </w:rPr>
        <w:t>Sokolova, V.</w:t>
      </w:r>
      <w:r>
        <w:rPr>
          <w:rFonts w:ascii="Cambria" w:hAnsi="Cambria" w:cs="Arial"/>
          <w:sz w:val="22"/>
          <w:szCs w:val="22"/>
          <w:lang w:val="cs-CZ"/>
        </w:rPr>
        <w:t xml:space="preserve"> 2009. </w:t>
      </w:r>
      <w:r w:rsidR="002F6232" w:rsidRPr="00F660C2">
        <w:rPr>
          <w:rFonts w:ascii="Cambria" w:hAnsi="Cambria" w:cs="Arial"/>
          <w:color w:val="000000"/>
          <w:sz w:val="22"/>
          <w:szCs w:val="22"/>
          <w:lang w:val="cs-CZ"/>
        </w:rPr>
        <w:t xml:space="preserve">“Otec, otec a dítě: Gay muži a rodičovství.“ </w:t>
      </w:r>
      <w:r w:rsidR="00BF0305" w:rsidRPr="00F660C2">
        <w:rPr>
          <w:rFonts w:ascii="Cambria" w:hAnsi="Cambria" w:cs="Arial"/>
          <w:sz w:val="22"/>
          <w:szCs w:val="22"/>
          <w:lang w:val="cs-CZ"/>
        </w:rPr>
        <w:t xml:space="preserve">In </w:t>
      </w:r>
      <w:r w:rsidR="002F6232" w:rsidRPr="00F660C2">
        <w:rPr>
          <w:rFonts w:ascii="Cambria" w:hAnsi="Cambria" w:cs="Arial"/>
          <w:i/>
          <w:iCs/>
          <w:sz w:val="22"/>
          <w:szCs w:val="22"/>
          <w:lang w:val="cs-CZ"/>
        </w:rPr>
        <w:t>Sociologický časopis</w:t>
      </w:r>
      <w:r w:rsidR="00BF0305" w:rsidRPr="00F660C2">
        <w:rPr>
          <w:rFonts w:ascii="Cambria" w:hAnsi="Cambria" w:cs="Arial"/>
          <w:i/>
          <w:iCs/>
          <w:sz w:val="22"/>
          <w:szCs w:val="22"/>
          <w:lang w:val="cs-CZ"/>
        </w:rPr>
        <w:t xml:space="preserve">, </w:t>
      </w:r>
      <w:r w:rsidR="00BF0305" w:rsidRPr="00F660C2">
        <w:rPr>
          <w:rFonts w:ascii="Cambria" w:hAnsi="Cambria" w:cs="Arial"/>
          <w:sz w:val="22"/>
          <w:szCs w:val="22"/>
          <w:lang w:val="cs-CZ"/>
        </w:rPr>
        <w:t xml:space="preserve">2009, Vol. 45, No.1: 1-31. </w:t>
      </w:r>
      <w:r w:rsidR="00F17BF2" w:rsidRPr="00F660C2">
        <w:rPr>
          <w:rStyle w:val="Zdraznn"/>
          <w:rFonts w:ascii="Cambria" w:hAnsi="Cambria" w:cs="Arial"/>
          <w:i w:val="0"/>
          <w:sz w:val="22"/>
          <w:szCs w:val="22"/>
          <w:lang w:val="cs-CZ"/>
        </w:rPr>
        <w:t>ISSN 0038-0288.</w:t>
      </w:r>
      <w:r w:rsidR="00977527" w:rsidRPr="00F660C2">
        <w:rPr>
          <w:rStyle w:val="Zdraznn"/>
          <w:rFonts w:ascii="Cambria" w:hAnsi="Cambria" w:cs="Arial"/>
          <w:i w:val="0"/>
          <w:sz w:val="22"/>
          <w:szCs w:val="22"/>
          <w:lang w:val="cs-CZ"/>
        </w:rPr>
        <w:t xml:space="preserve"> (IF 0.481)</w:t>
      </w:r>
    </w:p>
    <w:p w14:paraId="685F8ED0" w14:textId="77777777" w:rsidR="00113136" w:rsidRPr="00F660C2" w:rsidRDefault="00113136" w:rsidP="00F660C2">
      <w:pPr>
        <w:widowControl w:val="0"/>
        <w:autoSpaceDE w:val="0"/>
        <w:autoSpaceDN w:val="0"/>
        <w:adjustRightInd w:val="0"/>
        <w:ind w:left="284" w:hanging="284"/>
        <w:rPr>
          <w:rFonts w:ascii="Cambria" w:hAnsi="Cambria" w:cs="Arial"/>
          <w:sz w:val="22"/>
          <w:szCs w:val="22"/>
          <w:lang w:val="cs-CZ"/>
        </w:rPr>
      </w:pPr>
    </w:p>
    <w:p w14:paraId="3F29DDA6" w14:textId="77777777" w:rsidR="00D00649" w:rsidRDefault="00D00649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b/>
          <w:bCs/>
          <w:lang w:val="cs-CZ"/>
        </w:rPr>
      </w:pPr>
    </w:p>
    <w:p w14:paraId="678B0769" w14:textId="18690032" w:rsidR="00AC07AC" w:rsidRPr="00750AF7" w:rsidRDefault="00D00649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lang w:val="cs-CZ"/>
        </w:rPr>
      </w:pPr>
      <w:r w:rsidRPr="009101FA">
        <w:rPr>
          <w:rFonts w:ascii="Cambria" w:hAnsi="Cambria" w:cs="Arial"/>
          <w:b/>
          <w:bCs/>
          <w:i/>
          <w:lang w:val="cs-CZ"/>
        </w:rPr>
        <w:t>Zahraniční</w:t>
      </w:r>
      <w:r>
        <w:rPr>
          <w:rFonts w:ascii="Cambria" w:hAnsi="Cambria" w:cs="Arial"/>
          <w:b/>
          <w:bCs/>
          <w:i/>
          <w:iCs/>
          <w:lang w:val="cs-CZ"/>
        </w:rPr>
        <w:t xml:space="preserve"> z</w:t>
      </w:r>
      <w:r w:rsidR="00641A16" w:rsidRPr="0081768B">
        <w:rPr>
          <w:rFonts w:ascii="Cambria" w:hAnsi="Cambria" w:cs="Arial"/>
          <w:b/>
          <w:bCs/>
          <w:i/>
          <w:iCs/>
          <w:lang w:val="cs-CZ"/>
        </w:rPr>
        <w:t xml:space="preserve">vané přednášky </w:t>
      </w:r>
      <w:r w:rsidR="0044212D">
        <w:rPr>
          <w:rFonts w:ascii="Cambria" w:hAnsi="Cambria" w:cs="Arial"/>
          <w:b/>
          <w:bCs/>
          <w:i/>
          <w:iCs/>
          <w:lang w:val="cs-CZ"/>
        </w:rPr>
        <w:t xml:space="preserve">a </w:t>
      </w:r>
      <w:r>
        <w:rPr>
          <w:rFonts w:ascii="Cambria" w:hAnsi="Cambria" w:cs="Arial"/>
          <w:b/>
          <w:bCs/>
          <w:i/>
          <w:iCs/>
          <w:lang w:val="cs-CZ"/>
        </w:rPr>
        <w:t xml:space="preserve">mezinárodní </w:t>
      </w:r>
      <w:r w:rsidR="00DB1546">
        <w:rPr>
          <w:rFonts w:ascii="Cambria" w:hAnsi="Cambria" w:cs="Arial"/>
          <w:b/>
          <w:bCs/>
          <w:i/>
          <w:iCs/>
          <w:lang w:val="cs-CZ"/>
        </w:rPr>
        <w:t>konference</w:t>
      </w:r>
      <w:r w:rsidR="00750AF7">
        <w:rPr>
          <w:rFonts w:ascii="Cambria" w:hAnsi="Cambria" w:cs="Arial"/>
          <w:b/>
          <w:bCs/>
          <w:i/>
          <w:iCs/>
          <w:lang w:val="cs-CZ"/>
        </w:rPr>
        <w:t xml:space="preserve"> </w:t>
      </w:r>
      <w:r w:rsidR="00750AF7">
        <w:rPr>
          <w:rFonts w:ascii="Cambria" w:hAnsi="Cambria" w:cs="Arial"/>
          <w:lang w:val="cs-CZ"/>
        </w:rPr>
        <w:t>(výběr nedávných)</w:t>
      </w:r>
    </w:p>
    <w:p w14:paraId="3DEF1C8A" w14:textId="23D4A609" w:rsidR="00977527" w:rsidRDefault="00977527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b/>
          <w:bCs/>
          <w:sz w:val="22"/>
          <w:szCs w:val="22"/>
          <w:lang w:val="cs-CZ"/>
        </w:rPr>
      </w:pPr>
    </w:p>
    <w:p w14:paraId="49C7740D" w14:textId="77DBA778" w:rsidR="00961CE6" w:rsidRPr="003770EF" w:rsidRDefault="003770EF" w:rsidP="00961CE6">
      <w:pPr>
        <w:rPr>
          <w:rFonts w:ascii="Cambria" w:hAnsi="Cambria" w:cs="Arial"/>
          <w:color w:val="000000"/>
          <w:sz w:val="22"/>
          <w:szCs w:val="22"/>
          <w:shd w:val="clear" w:color="auto" w:fill="FFFFFF"/>
        </w:rPr>
      </w:pPr>
      <w:r w:rsidRPr="003770EF">
        <w:rPr>
          <w:rFonts w:ascii="Cambria" w:hAnsi="Cambria" w:cs="Arial"/>
          <w:i/>
          <w:iCs/>
          <w:color w:val="000000"/>
          <w:sz w:val="22"/>
          <w:szCs w:val="22"/>
          <w:shd w:val="clear" w:color="auto" w:fill="FFFFFF"/>
        </w:rPr>
        <w:t>Methodological Innovations in Gender Research: Public Lecture Series</w:t>
      </w:r>
    </w:p>
    <w:p w14:paraId="03BBFEA7" w14:textId="7C54A93F" w:rsidR="00961CE6" w:rsidRPr="00CF4230" w:rsidRDefault="00961CE6" w:rsidP="00961CE6">
      <w:pPr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</w:pP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University of Graz, </w:t>
      </w:r>
      <w:r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25.5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. 202</w:t>
      </w:r>
      <w:r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3</w:t>
      </w:r>
    </w:p>
    <w:p w14:paraId="12AFBB6F" w14:textId="37BD6B2B" w:rsidR="00961CE6" w:rsidRPr="00961CE6" w:rsidRDefault="00961CE6" w:rsidP="003770EF">
      <w:pPr>
        <w:widowControl w:val="0"/>
        <w:autoSpaceDE w:val="0"/>
        <w:autoSpaceDN w:val="0"/>
        <w:adjustRightInd w:val="0"/>
        <w:ind w:left="1276" w:right="-279" w:hanging="1276"/>
        <w:rPr>
          <w:rFonts w:ascii="Cambria" w:hAnsi="Cambria" w:cs="Arial"/>
          <w:sz w:val="22"/>
          <w:szCs w:val="22"/>
          <w:lang w:val="cs-CZ"/>
        </w:rPr>
      </w:pPr>
      <w:r>
        <w:rPr>
          <w:rFonts w:ascii="Cambria" w:hAnsi="Cambria" w:cs="Arial"/>
          <w:sz w:val="22"/>
          <w:szCs w:val="22"/>
          <w:lang w:val="cs-CZ"/>
        </w:rPr>
        <w:t>Zvaná přednáška: „</w:t>
      </w:r>
      <w:r w:rsidR="003770EF" w:rsidRPr="003770EF">
        <w:rPr>
          <w:rFonts w:ascii="Cambria" w:hAnsi="Cambria" w:cs="Arial"/>
          <w:sz w:val="22"/>
          <w:szCs w:val="22"/>
        </w:rPr>
        <w:t xml:space="preserve">Commemorative </w:t>
      </w:r>
      <w:r w:rsidR="00BC58E1">
        <w:rPr>
          <w:rFonts w:ascii="Cambria" w:hAnsi="Cambria" w:cs="Arial"/>
          <w:sz w:val="22"/>
          <w:szCs w:val="22"/>
        </w:rPr>
        <w:t>p</w:t>
      </w:r>
      <w:r w:rsidR="003770EF" w:rsidRPr="003770EF">
        <w:rPr>
          <w:rFonts w:ascii="Cambria" w:hAnsi="Cambria" w:cs="Arial"/>
          <w:sz w:val="22"/>
          <w:szCs w:val="22"/>
        </w:rPr>
        <w:t xml:space="preserve">ractices of </w:t>
      </w:r>
      <w:r w:rsidR="00BC58E1">
        <w:rPr>
          <w:rFonts w:ascii="Cambria" w:hAnsi="Cambria" w:cs="Arial"/>
          <w:sz w:val="22"/>
          <w:szCs w:val="22"/>
        </w:rPr>
        <w:t>p</w:t>
      </w:r>
      <w:r w:rsidR="003770EF" w:rsidRPr="003770EF">
        <w:rPr>
          <w:rFonts w:ascii="Cambria" w:hAnsi="Cambria" w:cs="Arial"/>
          <w:sz w:val="22"/>
          <w:szCs w:val="22"/>
        </w:rPr>
        <w:t xml:space="preserve">ublic </w:t>
      </w:r>
      <w:r w:rsidR="00BC58E1">
        <w:rPr>
          <w:rFonts w:ascii="Cambria" w:hAnsi="Cambria" w:cs="Arial"/>
          <w:sz w:val="22"/>
          <w:szCs w:val="22"/>
        </w:rPr>
        <w:t>g</w:t>
      </w:r>
      <w:r w:rsidR="003770EF" w:rsidRPr="003770EF">
        <w:rPr>
          <w:rFonts w:ascii="Cambria" w:hAnsi="Cambria" w:cs="Arial"/>
          <w:sz w:val="22"/>
          <w:szCs w:val="22"/>
        </w:rPr>
        <w:t xml:space="preserve">rieving: </w:t>
      </w:r>
      <w:r w:rsidR="00BC58E1">
        <w:rPr>
          <w:rFonts w:ascii="Cambria" w:hAnsi="Cambria" w:cs="Arial"/>
          <w:sz w:val="22"/>
          <w:szCs w:val="22"/>
        </w:rPr>
        <w:t>c</w:t>
      </w:r>
      <w:r w:rsidR="003770EF" w:rsidRPr="003770EF">
        <w:rPr>
          <w:rFonts w:ascii="Cambria" w:hAnsi="Cambria" w:cs="Arial"/>
          <w:sz w:val="22"/>
          <w:szCs w:val="22"/>
        </w:rPr>
        <w:t xml:space="preserve">reative </w:t>
      </w:r>
      <w:r w:rsidR="00BC58E1">
        <w:rPr>
          <w:rFonts w:ascii="Cambria" w:hAnsi="Cambria" w:cs="Arial"/>
          <w:sz w:val="22"/>
          <w:szCs w:val="22"/>
        </w:rPr>
        <w:t>a</w:t>
      </w:r>
      <w:r w:rsidR="003770EF" w:rsidRPr="003770EF">
        <w:rPr>
          <w:rFonts w:ascii="Cambria" w:hAnsi="Cambria" w:cs="Arial"/>
          <w:sz w:val="22"/>
          <w:szCs w:val="22"/>
        </w:rPr>
        <w:t xml:space="preserve">pproaches and </w:t>
      </w:r>
      <w:r w:rsidR="00BC58E1">
        <w:rPr>
          <w:rFonts w:ascii="Cambria" w:hAnsi="Cambria" w:cs="Arial"/>
          <w:sz w:val="22"/>
          <w:szCs w:val="22"/>
        </w:rPr>
        <w:t>m</w:t>
      </w:r>
      <w:r w:rsidR="003770EF" w:rsidRPr="003770EF">
        <w:rPr>
          <w:rFonts w:ascii="Cambria" w:hAnsi="Cambria" w:cs="Arial"/>
          <w:sz w:val="22"/>
          <w:szCs w:val="22"/>
        </w:rPr>
        <w:t>ethods“</w:t>
      </w:r>
      <w:r w:rsidR="003770EF">
        <w:rPr>
          <w:rFonts w:ascii="Cambria" w:hAnsi="Cambria" w:cs="Arial"/>
          <w:sz w:val="22"/>
          <w:szCs w:val="22"/>
          <w:lang w:val="cs-CZ"/>
        </w:rPr>
        <w:t xml:space="preserve"> </w:t>
      </w:r>
    </w:p>
    <w:p w14:paraId="3F268AE0" w14:textId="77777777" w:rsidR="00961CE6" w:rsidRPr="00CF4230" w:rsidRDefault="00961CE6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b/>
          <w:bCs/>
          <w:sz w:val="22"/>
          <w:szCs w:val="22"/>
          <w:lang w:val="cs-CZ"/>
        </w:rPr>
      </w:pPr>
    </w:p>
    <w:p w14:paraId="64686105" w14:textId="77777777" w:rsidR="0044212D" w:rsidRPr="00CF4230" w:rsidRDefault="0044212D" w:rsidP="0044212D">
      <w:pPr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</w:pPr>
      <w:r w:rsidRPr="00CF4230">
        <w:rPr>
          <w:rFonts w:ascii="Cambria" w:hAnsi="Cambria" w:cs="Arial"/>
          <w:i/>
          <w:iCs/>
          <w:color w:val="000000"/>
          <w:sz w:val="22"/>
          <w:szCs w:val="22"/>
          <w:shd w:val="clear" w:color="auto" w:fill="FFFFFF"/>
          <w:lang w:val="cs-CZ"/>
        </w:rPr>
        <w:t>BASEES Annual Conference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</w:rPr>
        <w:t xml:space="preserve"> 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(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</w:rPr>
        <w:t>British Association of Slavic and East European Studies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)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</w:rPr>
        <w:t xml:space="preserve"> </w:t>
      </w:r>
    </w:p>
    <w:p w14:paraId="135EEB7D" w14:textId="299C848F" w:rsidR="0044212D" w:rsidRPr="0044212D" w:rsidRDefault="0044212D" w:rsidP="0044212D">
      <w:pPr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</w:pP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University of </w:t>
      </w:r>
      <w:r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Glasgow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</w:rPr>
        <w:t xml:space="preserve">, </w:t>
      </w:r>
      <w:r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31.3.-2.4. 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</w:rPr>
        <w:t>20</w:t>
      </w:r>
      <w:r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23</w:t>
      </w:r>
    </w:p>
    <w:p w14:paraId="19B47FBE" w14:textId="0BB96A8B" w:rsidR="0044212D" w:rsidRPr="0044212D" w:rsidRDefault="0044212D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  <w:lang w:val="cs-CZ"/>
        </w:rPr>
      </w:pPr>
      <w:r>
        <w:rPr>
          <w:rFonts w:ascii="Cambria" w:hAnsi="Cambria" w:cs="Arial"/>
          <w:sz w:val="22"/>
          <w:szCs w:val="22"/>
          <w:lang w:val="cs-CZ"/>
        </w:rPr>
        <w:t>Příspěvek: „</w:t>
      </w:r>
      <w:r w:rsidRPr="00F660C2">
        <w:rPr>
          <w:rFonts w:ascii="Cambria" w:hAnsi="Cambria"/>
          <w:iCs/>
          <w:color w:val="000000"/>
          <w:sz w:val="22"/>
          <w:szCs w:val="22"/>
          <w:lang w:val="en-GB"/>
        </w:rPr>
        <w:t>Intersectional Feminist Approaches to Collective Memories of Trauma</w:t>
      </w:r>
      <w:r>
        <w:rPr>
          <w:rFonts w:ascii="Cambria" w:hAnsi="Cambria"/>
          <w:iCs/>
          <w:color w:val="000000"/>
          <w:sz w:val="22"/>
          <w:szCs w:val="22"/>
          <w:lang w:val="en-GB"/>
        </w:rPr>
        <w:t>”</w:t>
      </w:r>
    </w:p>
    <w:p w14:paraId="47541075" w14:textId="77777777" w:rsidR="0044212D" w:rsidRDefault="0044212D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i/>
          <w:iCs/>
          <w:sz w:val="22"/>
          <w:szCs w:val="22"/>
          <w:lang w:val="cs-CZ"/>
        </w:rPr>
      </w:pPr>
    </w:p>
    <w:p w14:paraId="6717C9BF" w14:textId="3C955113" w:rsidR="00641A16" w:rsidRPr="00CF4230" w:rsidRDefault="00641A16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i/>
          <w:iCs/>
          <w:sz w:val="22"/>
          <w:szCs w:val="22"/>
        </w:rPr>
      </w:pPr>
      <w:r w:rsidRPr="00CF4230">
        <w:rPr>
          <w:rFonts w:ascii="Cambria" w:hAnsi="Cambria" w:cs="Arial"/>
          <w:i/>
          <w:iCs/>
          <w:sz w:val="22"/>
          <w:szCs w:val="22"/>
        </w:rPr>
        <w:t>Lecture Series in Gender Studies and Queer Theory</w:t>
      </w:r>
    </w:p>
    <w:p w14:paraId="2FF26875" w14:textId="0ED045F0" w:rsidR="00641A16" w:rsidRPr="00CF4230" w:rsidRDefault="00641A16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</w:rPr>
      </w:pPr>
      <w:r w:rsidRPr="00CF4230">
        <w:rPr>
          <w:rFonts w:ascii="Cambria" w:hAnsi="Cambria" w:cs="Arial"/>
          <w:sz w:val="22"/>
          <w:szCs w:val="22"/>
          <w:lang w:val="de-DE"/>
        </w:rPr>
        <w:t xml:space="preserve">European University Viadrina, Frankfurt (Oder), 23.1. </w:t>
      </w:r>
      <w:r w:rsidRPr="00CF4230">
        <w:rPr>
          <w:rFonts w:ascii="Cambria" w:hAnsi="Cambria" w:cs="Arial"/>
          <w:sz w:val="22"/>
          <w:szCs w:val="22"/>
        </w:rPr>
        <w:t>2023</w:t>
      </w:r>
    </w:p>
    <w:p w14:paraId="5A285999" w14:textId="63866100" w:rsidR="00641A16" w:rsidRPr="00CF4230" w:rsidRDefault="00641A16" w:rsidP="00641A16">
      <w:pPr>
        <w:ind w:left="1276" w:hanging="1276"/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</w:pP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Přednáška: „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</w:rPr>
        <w:t>Gender and Sexuality in (Post)Socialist Europe and the Validity of East/West Divides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“</w:t>
      </w:r>
    </w:p>
    <w:p w14:paraId="7F5425EE" w14:textId="5A402A33" w:rsidR="00641A16" w:rsidRPr="00CF4230" w:rsidRDefault="00641A16" w:rsidP="00641A16">
      <w:pPr>
        <w:ind w:left="1276" w:hanging="1276"/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</w:pPr>
    </w:p>
    <w:p w14:paraId="5D48BC5C" w14:textId="359D80CB" w:rsidR="00641A16" w:rsidRPr="00CF4230" w:rsidRDefault="00641A16" w:rsidP="00641A16">
      <w:pPr>
        <w:rPr>
          <w:rFonts w:ascii="Cambria" w:hAnsi="Cambria" w:cs="Arial"/>
          <w:sz w:val="22"/>
          <w:szCs w:val="22"/>
          <w:lang w:val="cs-CZ"/>
        </w:rPr>
      </w:pP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</w:rPr>
        <w:t xml:space="preserve">Czech Presidency 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C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</w:rPr>
        <w:t xml:space="preserve">onference </w:t>
      </w:r>
      <w:r w:rsidRPr="00CF4230">
        <w:rPr>
          <w:rFonts w:ascii="Cambria" w:hAnsi="Cambria" w:cs="Arial"/>
          <w:i/>
          <w:iCs/>
          <w:color w:val="000000"/>
          <w:sz w:val="22"/>
          <w:szCs w:val="22"/>
          <w:shd w:val="clear" w:color="auto" w:fill="FFFFFF"/>
        </w:rPr>
        <w:t>Ending gender-based violence in academia: Toward gender-equal, safe and inclusive research and higher education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, Praha, 24.10. 2022</w:t>
      </w:r>
    </w:p>
    <w:p w14:paraId="6A9FC16A" w14:textId="4C8EE9B5" w:rsidR="00641A16" w:rsidRPr="00CF4230" w:rsidRDefault="00641A16" w:rsidP="00641A16">
      <w:pPr>
        <w:ind w:left="1276" w:hanging="1276"/>
        <w:rPr>
          <w:rFonts w:ascii="Cambria" w:hAnsi="Cambria" w:cs="Arial"/>
          <w:sz w:val="22"/>
          <w:szCs w:val="22"/>
          <w:lang w:val="cs-CZ"/>
        </w:rPr>
      </w:pP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P</w:t>
      </w:r>
      <w:r w:rsidR="00750AF7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anel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: „Inovativní pedagogické praxe v kontextu EDI v akademické sféře“ </w:t>
      </w:r>
    </w:p>
    <w:p w14:paraId="78F819BB" w14:textId="6100251A" w:rsidR="00641A16" w:rsidRPr="00CF4230" w:rsidRDefault="00641A16" w:rsidP="00641A16">
      <w:pPr>
        <w:ind w:left="1276" w:hanging="1276"/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</w:pPr>
    </w:p>
    <w:p w14:paraId="6C27AC81" w14:textId="124E4795" w:rsidR="00641A16" w:rsidRPr="00CF4230" w:rsidRDefault="00641A16" w:rsidP="00641A16">
      <w:pPr>
        <w:ind w:right="-421"/>
        <w:rPr>
          <w:rFonts w:ascii="Cambria" w:hAnsi="Cambria" w:cs="Arial"/>
          <w:i/>
          <w:iCs/>
          <w:color w:val="000000"/>
          <w:sz w:val="22"/>
          <w:szCs w:val="22"/>
          <w:shd w:val="clear" w:color="auto" w:fill="FFFFFF"/>
          <w:lang w:val="cs-CZ"/>
        </w:rPr>
      </w:pPr>
      <w:r w:rsidRPr="00CF4230">
        <w:rPr>
          <w:rFonts w:ascii="Cambria" w:hAnsi="Cambria" w:cs="Arial"/>
          <w:i/>
          <w:iCs/>
          <w:color w:val="000000"/>
          <w:sz w:val="22"/>
          <w:szCs w:val="22"/>
          <w:shd w:val="clear" w:color="auto" w:fill="FFFFFF"/>
        </w:rPr>
        <w:t>Cultures of Vigilance</w:t>
      </w:r>
      <w:r w:rsidR="00545232" w:rsidRPr="00CF4230">
        <w:rPr>
          <w:rFonts w:ascii="Cambria" w:hAnsi="Cambria" w:cs="Arial"/>
          <w:i/>
          <w:iCs/>
          <w:color w:val="000000"/>
          <w:sz w:val="22"/>
          <w:szCs w:val="22"/>
          <w:shd w:val="clear" w:color="auto" w:fill="FFFFFF"/>
          <w:lang w:val="cs-CZ"/>
        </w:rPr>
        <w:t>, Conference</w:t>
      </w:r>
    </w:p>
    <w:p w14:paraId="02F70B0E" w14:textId="285FDB67" w:rsidR="00641A16" w:rsidRPr="00CF4230" w:rsidRDefault="00641A16" w:rsidP="00641A16">
      <w:pPr>
        <w:ind w:right="-421"/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</w:pP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</w:rPr>
        <w:t xml:space="preserve">Collegium Carolinum 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and 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</w:rPr>
        <w:t>Munich University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, 19</w:t>
      </w:r>
      <w:r w:rsidR="0044212D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.-20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.10. 2022</w:t>
      </w:r>
    </w:p>
    <w:p w14:paraId="5E9780A8" w14:textId="7900496A" w:rsidR="00E46889" w:rsidRPr="00CF4230" w:rsidRDefault="00641A16" w:rsidP="00641A16">
      <w:pPr>
        <w:ind w:right="-421"/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</w:pP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Přednáška: „Watchfull Society: Queer Encounter with Communist Power in Czechoslovakia“</w:t>
      </w:r>
    </w:p>
    <w:p w14:paraId="056C185E" w14:textId="77777777" w:rsidR="00CF4230" w:rsidRDefault="00CF4230" w:rsidP="00641A16">
      <w:pPr>
        <w:widowControl w:val="0"/>
        <w:autoSpaceDE w:val="0"/>
        <w:autoSpaceDN w:val="0"/>
        <w:adjustRightInd w:val="0"/>
        <w:ind w:right="4"/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</w:pPr>
    </w:p>
    <w:p w14:paraId="1278A167" w14:textId="030C20F1" w:rsidR="0044212D" w:rsidRDefault="0044212D" w:rsidP="00CF4230">
      <w:pPr>
        <w:widowControl w:val="0"/>
        <w:autoSpaceDE w:val="0"/>
        <w:autoSpaceDN w:val="0"/>
        <w:adjustRightInd w:val="0"/>
        <w:ind w:right="4"/>
        <w:rPr>
          <w:rFonts w:ascii="Cambria" w:eastAsia="MS Mincho" w:hAnsi="Cambria" w:cs="Arial"/>
          <w:sz w:val="22"/>
          <w:szCs w:val="22"/>
          <w:lang w:val="cs-CZ"/>
        </w:rPr>
      </w:pPr>
      <w:r>
        <w:rPr>
          <w:rFonts w:ascii="Cambria" w:eastAsia="MS Mincho" w:hAnsi="Cambria" w:cs="Arial"/>
          <w:i/>
          <w:iCs/>
          <w:sz w:val="22"/>
          <w:szCs w:val="22"/>
        </w:rPr>
        <w:t xml:space="preserve">ASEEES </w:t>
      </w:r>
      <w:r w:rsidR="00641A16" w:rsidRPr="00CF4230">
        <w:rPr>
          <w:rFonts w:ascii="Cambria" w:eastAsia="MS Mincho" w:hAnsi="Cambria" w:cs="Arial"/>
          <w:i/>
          <w:iCs/>
          <w:sz w:val="22"/>
          <w:szCs w:val="22"/>
        </w:rPr>
        <w:t>Annual Convention of Association for Slavic, East European and Eurasian Studies</w:t>
      </w:r>
      <w:r w:rsidR="00CF4230">
        <w:rPr>
          <w:rFonts w:ascii="Cambria" w:eastAsia="MS Mincho" w:hAnsi="Cambria" w:cs="Arial"/>
          <w:sz w:val="22"/>
          <w:szCs w:val="22"/>
          <w:lang w:val="cs-CZ"/>
        </w:rPr>
        <w:t xml:space="preserve">, </w:t>
      </w:r>
    </w:p>
    <w:p w14:paraId="164B7802" w14:textId="6954DE5F" w:rsidR="00CF4230" w:rsidRDefault="0044212D" w:rsidP="00CF4230">
      <w:pPr>
        <w:widowControl w:val="0"/>
        <w:autoSpaceDE w:val="0"/>
        <w:autoSpaceDN w:val="0"/>
        <w:adjustRightInd w:val="0"/>
        <w:ind w:right="4"/>
        <w:rPr>
          <w:rFonts w:ascii="Cambria" w:eastAsia="MS Mincho" w:hAnsi="Cambria" w:cs="Arial"/>
          <w:sz w:val="22"/>
          <w:szCs w:val="22"/>
          <w:lang w:val="cs-CZ"/>
        </w:rPr>
      </w:pPr>
      <w:r>
        <w:rPr>
          <w:rFonts w:ascii="Cambria" w:eastAsia="MS Mincho" w:hAnsi="Cambria" w:cs="Arial"/>
          <w:sz w:val="22"/>
          <w:szCs w:val="22"/>
          <w:lang w:val="cs-CZ"/>
        </w:rPr>
        <w:t xml:space="preserve">University of </w:t>
      </w:r>
      <w:r w:rsidR="00641A16" w:rsidRPr="00CF4230">
        <w:rPr>
          <w:rFonts w:ascii="Cambria" w:eastAsia="MS Mincho" w:hAnsi="Cambria" w:cs="Arial"/>
          <w:sz w:val="22"/>
          <w:szCs w:val="22"/>
          <w:lang w:val="cs-CZ"/>
        </w:rPr>
        <w:t>Chicago</w:t>
      </w:r>
      <w:r>
        <w:rPr>
          <w:rFonts w:ascii="Cambria" w:eastAsia="MS Mincho" w:hAnsi="Cambria" w:cs="Arial"/>
          <w:sz w:val="22"/>
          <w:szCs w:val="22"/>
          <w:lang w:val="cs-CZ"/>
        </w:rPr>
        <w:t xml:space="preserve">, 10.-14.11. </w:t>
      </w:r>
      <w:r w:rsidR="00641A16" w:rsidRPr="00CF4230">
        <w:rPr>
          <w:rFonts w:ascii="Cambria" w:eastAsia="MS Mincho" w:hAnsi="Cambria" w:cs="Arial"/>
          <w:sz w:val="22"/>
          <w:szCs w:val="22"/>
          <w:lang w:val="cs-CZ"/>
        </w:rPr>
        <w:t>2022</w:t>
      </w:r>
    </w:p>
    <w:p w14:paraId="362C9549" w14:textId="389DBC3E" w:rsidR="00641A16" w:rsidRPr="00CF4230" w:rsidRDefault="00641A16" w:rsidP="003770EF">
      <w:pPr>
        <w:widowControl w:val="0"/>
        <w:autoSpaceDE w:val="0"/>
        <w:autoSpaceDN w:val="0"/>
        <w:adjustRightInd w:val="0"/>
        <w:ind w:left="1134" w:right="4" w:hanging="1134"/>
        <w:rPr>
          <w:rFonts w:ascii="Cambria" w:eastAsia="MS Mincho" w:hAnsi="Cambria" w:cs="Arial"/>
          <w:sz w:val="22"/>
          <w:szCs w:val="22"/>
          <w:lang w:val="cs-CZ"/>
        </w:rPr>
      </w:pPr>
      <w:r w:rsidRPr="00CF4230">
        <w:rPr>
          <w:rFonts w:ascii="Cambria" w:hAnsi="Cambria" w:cs="Arial"/>
          <w:color w:val="000000" w:themeColor="text1"/>
          <w:sz w:val="22"/>
          <w:szCs w:val="22"/>
          <w:lang w:val="cs-CZ"/>
        </w:rPr>
        <w:t>Příspěvek: „</w:t>
      </w:r>
      <w:r w:rsidRPr="00CF4230">
        <w:rPr>
          <w:rFonts w:ascii="Cambria" w:hAnsi="Cambria" w:cs="Arial"/>
          <w:color w:val="333333"/>
          <w:sz w:val="22"/>
          <w:szCs w:val="22"/>
        </w:rPr>
        <w:t>Queer Spaces in Unexpected Places: The Contradictions and Limits of Policing Homosexuality in Late Communist Czechoslovakia</w:t>
      </w:r>
      <w:r w:rsidRPr="00CF4230">
        <w:rPr>
          <w:rFonts w:ascii="Cambria" w:hAnsi="Cambria" w:cs="Arial"/>
          <w:color w:val="333333"/>
          <w:sz w:val="22"/>
          <w:szCs w:val="22"/>
          <w:lang w:val="cs-CZ"/>
        </w:rPr>
        <w:t>“</w:t>
      </w:r>
    </w:p>
    <w:p w14:paraId="5864887A" w14:textId="77777777" w:rsidR="00641A16" w:rsidRPr="00CF4230" w:rsidRDefault="00641A16" w:rsidP="00641A16">
      <w:pPr>
        <w:rPr>
          <w:rFonts w:ascii="Cambria" w:hAnsi="Cambria" w:cs="Arial"/>
          <w:sz w:val="22"/>
          <w:szCs w:val="22"/>
          <w:lang w:val="cs-CZ"/>
        </w:rPr>
      </w:pPr>
    </w:p>
    <w:p w14:paraId="1317B039" w14:textId="248CFA99" w:rsidR="00641A16" w:rsidRPr="00CF4230" w:rsidRDefault="00641A16" w:rsidP="00641A16">
      <w:pPr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</w:pPr>
      <w:r w:rsidRPr="00CF4230">
        <w:rPr>
          <w:rFonts w:ascii="Cambria" w:hAnsi="Cambria" w:cs="Arial"/>
          <w:i/>
          <w:iCs/>
          <w:color w:val="000000"/>
          <w:sz w:val="22"/>
          <w:szCs w:val="22"/>
          <w:shd w:val="clear" w:color="auto" w:fill="FFFFFF"/>
        </w:rPr>
        <w:t>Every</w:t>
      </w:r>
      <w:r w:rsidR="00572B4D">
        <w:rPr>
          <w:rFonts w:ascii="Cambria" w:hAnsi="Cambria" w:cs="Arial"/>
          <w:i/>
          <w:iCs/>
          <w:color w:val="000000"/>
          <w:sz w:val="22"/>
          <w:szCs w:val="22"/>
          <w:shd w:val="clear" w:color="auto" w:fill="FFFFFF"/>
          <w:lang w:val="cs-CZ"/>
        </w:rPr>
        <w:t>d</w:t>
      </w:r>
      <w:r w:rsidRPr="00CF4230">
        <w:rPr>
          <w:rFonts w:ascii="Cambria" w:hAnsi="Cambria" w:cs="Arial"/>
          <w:i/>
          <w:iCs/>
          <w:color w:val="000000"/>
          <w:sz w:val="22"/>
          <w:szCs w:val="22"/>
          <w:shd w:val="clear" w:color="auto" w:fill="FFFFFF"/>
        </w:rPr>
        <w:t>ay Creativity and Gender in (Post)Socialism</w:t>
      </w:r>
      <w:r w:rsidR="00545232" w:rsidRPr="00CF4230">
        <w:rPr>
          <w:rFonts w:ascii="Cambria" w:hAnsi="Cambria" w:cs="Arial"/>
          <w:i/>
          <w:iCs/>
          <w:color w:val="000000"/>
          <w:sz w:val="22"/>
          <w:szCs w:val="22"/>
          <w:shd w:val="clear" w:color="auto" w:fill="FFFFFF"/>
          <w:lang w:val="cs-CZ"/>
        </w:rPr>
        <w:t>, Conference</w:t>
      </w:r>
    </w:p>
    <w:p w14:paraId="2FD4774D" w14:textId="25BE6C5C" w:rsidR="00641A16" w:rsidRPr="00CF4230" w:rsidRDefault="00641A16" w:rsidP="00641A16">
      <w:pPr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</w:pP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University of Graz, </w:t>
      </w:r>
      <w:r w:rsidR="0044212D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1.-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3.6. 2022</w:t>
      </w:r>
    </w:p>
    <w:p w14:paraId="565DD8F1" w14:textId="3DFC94AA" w:rsidR="00641A16" w:rsidRPr="00CF4230" w:rsidRDefault="00641A16" w:rsidP="003770EF">
      <w:pPr>
        <w:ind w:left="1134" w:hanging="1134"/>
        <w:rPr>
          <w:rFonts w:ascii="Cambria" w:hAnsi="Cambria" w:cs="Arial"/>
          <w:sz w:val="22"/>
          <w:szCs w:val="22"/>
          <w:lang w:val="cs-CZ"/>
        </w:rPr>
      </w:pP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Příspěvek: „Spatial Creativity as a Method: Memorial Landscapes and Collective Memory of Trauma“</w:t>
      </w:r>
    </w:p>
    <w:p w14:paraId="3F7FE758" w14:textId="55EA6FA8" w:rsidR="00641A16" w:rsidRPr="00CF4230" w:rsidRDefault="00641A16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sz w:val="22"/>
          <w:szCs w:val="22"/>
        </w:rPr>
      </w:pPr>
    </w:p>
    <w:p w14:paraId="3398830E" w14:textId="4F423A17" w:rsidR="00641A16" w:rsidRPr="00CF4230" w:rsidRDefault="00641A16" w:rsidP="0044212D">
      <w:pPr>
        <w:ind w:right="-563"/>
        <w:rPr>
          <w:rFonts w:ascii="Cambria" w:hAnsi="Cambria" w:cs="Arial"/>
          <w:i/>
          <w:iCs/>
          <w:sz w:val="22"/>
          <w:szCs w:val="22"/>
          <w:lang w:val="cs-CZ"/>
        </w:rPr>
      </w:pPr>
      <w:r w:rsidRPr="00CF4230">
        <w:rPr>
          <w:rFonts w:ascii="Cambria" w:hAnsi="Cambria" w:cs="Arial"/>
          <w:i/>
          <w:iCs/>
          <w:color w:val="000000"/>
          <w:sz w:val="22"/>
          <w:szCs w:val="22"/>
          <w:shd w:val="clear" w:color="auto" w:fill="FFFFFF"/>
        </w:rPr>
        <w:t>Not Quite Equal: Exploring Intersectional Power Relations in the European East-West Divide</w:t>
      </w:r>
      <w:r w:rsidR="00545232" w:rsidRPr="00CF4230">
        <w:rPr>
          <w:rFonts w:ascii="Cambria" w:hAnsi="Cambria" w:cs="Arial"/>
          <w:i/>
          <w:iCs/>
          <w:color w:val="000000"/>
          <w:sz w:val="22"/>
          <w:szCs w:val="22"/>
          <w:shd w:val="clear" w:color="auto" w:fill="FFFFFF"/>
          <w:lang w:val="cs-CZ"/>
        </w:rPr>
        <w:t>, Conference</w:t>
      </w:r>
    </w:p>
    <w:p w14:paraId="0953D7E8" w14:textId="3E5B1315" w:rsidR="00641A16" w:rsidRPr="00CF4230" w:rsidRDefault="00641A16" w:rsidP="00641A16">
      <w:pPr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</w:pPr>
      <w:r w:rsidRPr="00CF4230">
        <w:rPr>
          <w:rFonts w:ascii="Cambria" w:hAnsi="Cambria" w:cs="Arial"/>
          <w:sz w:val="22"/>
          <w:szCs w:val="22"/>
          <w:lang w:val="cs-CZ"/>
        </w:rPr>
        <w:t xml:space="preserve">Utrecht University, 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</w:rPr>
        <w:t>University of Augsburg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, Munich 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</w:rPr>
        <w:t>University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, 31.5. 2021</w:t>
      </w:r>
    </w:p>
    <w:p w14:paraId="1D3B9453" w14:textId="485A058B" w:rsidR="00641A16" w:rsidRPr="00CF4230" w:rsidRDefault="00641A16" w:rsidP="00641A16">
      <w:pPr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</w:pP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Příspěvek: „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</w:rPr>
        <w:t>Visions for Decolonial Feminist Futures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“</w:t>
      </w:r>
    </w:p>
    <w:p w14:paraId="40937F8F" w14:textId="75917786" w:rsidR="00545232" w:rsidRPr="00CF4230" w:rsidRDefault="00545232" w:rsidP="00641A16">
      <w:pPr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</w:pPr>
    </w:p>
    <w:p w14:paraId="68A34311" w14:textId="5F261F4B" w:rsidR="00545232" w:rsidRPr="00CF4230" w:rsidRDefault="00545232" w:rsidP="00641A16">
      <w:pPr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</w:pPr>
      <w:r w:rsidRPr="00CF4230">
        <w:rPr>
          <w:rFonts w:ascii="Cambria" w:hAnsi="Cambria" w:cs="Arial"/>
          <w:i/>
          <w:iCs/>
          <w:color w:val="000000"/>
          <w:sz w:val="22"/>
          <w:szCs w:val="22"/>
          <w:shd w:val="clear" w:color="auto" w:fill="FFFFFF"/>
          <w:lang w:val="cs-CZ"/>
        </w:rPr>
        <w:t>History in Public Space(s), Conference</w:t>
      </w:r>
    </w:p>
    <w:p w14:paraId="6C855416" w14:textId="39531D00" w:rsidR="00545232" w:rsidRPr="00CF4230" w:rsidRDefault="00545232" w:rsidP="00641A16">
      <w:pPr>
        <w:rPr>
          <w:rFonts w:ascii="Cambria" w:hAnsi="Cambria" w:cs="Arial"/>
          <w:sz w:val="22"/>
          <w:szCs w:val="22"/>
          <w:lang w:val="cs-CZ"/>
        </w:rPr>
      </w:pPr>
      <w:r w:rsidRPr="00CF4230">
        <w:rPr>
          <w:rFonts w:ascii="Cambria" w:hAnsi="Cambria" w:cs="Arial"/>
          <w:sz w:val="22"/>
          <w:szCs w:val="22"/>
          <w:lang w:val="cs-CZ"/>
        </w:rPr>
        <w:t xml:space="preserve">University of Leipzig, </w:t>
      </w:r>
      <w:r w:rsidR="0044212D">
        <w:rPr>
          <w:rFonts w:ascii="Cambria" w:hAnsi="Cambria" w:cs="Arial"/>
          <w:sz w:val="22"/>
          <w:szCs w:val="22"/>
          <w:lang w:val="cs-CZ"/>
        </w:rPr>
        <w:t>10.-</w:t>
      </w:r>
      <w:r w:rsidRPr="00CF4230">
        <w:rPr>
          <w:rFonts w:ascii="Cambria" w:hAnsi="Cambria" w:cs="Arial"/>
          <w:sz w:val="22"/>
          <w:szCs w:val="22"/>
          <w:lang w:val="cs-CZ"/>
        </w:rPr>
        <w:t>11.12. 2020</w:t>
      </w:r>
    </w:p>
    <w:p w14:paraId="6CBF9C96" w14:textId="57475A0B" w:rsidR="00545232" w:rsidRPr="00CF4230" w:rsidRDefault="00545232" w:rsidP="00641A16">
      <w:pPr>
        <w:rPr>
          <w:rFonts w:ascii="Cambria" w:hAnsi="Cambria" w:cs="Arial"/>
          <w:sz w:val="22"/>
          <w:szCs w:val="22"/>
          <w:lang w:val="cs-CZ"/>
        </w:rPr>
      </w:pPr>
      <w:r w:rsidRPr="00CF4230">
        <w:rPr>
          <w:rFonts w:ascii="Cambria" w:hAnsi="Cambria" w:cs="Arial"/>
          <w:sz w:val="22"/>
          <w:szCs w:val="22"/>
          <w:lang w:val="cs-CZ"/>
        </w:rPr>
        <w:t>Příspěvek: „Intersectional analysis of WWII memorials in Central Europe“</w:t>
      </w:r>
    </w:p>
    <w:p w14:paraId="46F7DE4D" w14:textId="11B5F844" w:rsidR="00641A16" w:rsidRPr="00CF4230" w:rsidRDefault="00641A16" w:rsidP="00641A16">
      <w:pPr>
        <w:rPr>
          <w:rFonts w:ascii="Cambria" w:hAnsi="Cambria" w:cs="Arial"/>
          <w:sz w:val="22"/>
          <w:szCs w:val="22"/>
        </w:rPr>
      </w:pPr>
    </w:p>
    <w:p w14:paraId="125D5692" w14:textId="1D1A2079" w:rsidR="00545232" w:rsidRPr="00CF4230" w:rsidRDefault="00545232" w:rsidP="00545232">
      <w:pPr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</w:pPr>
      <w:r w:rsidRPr="00CF4230">
        <w:rPr>
          <w:rFonts w:ascii="Cambria" w:hAnsi="Cambria" w:cs="Arial"/>
          <w:i/>
          <w:iCs/>
          <w:color w:val="000000"/>
          <w:sz w:val="22"/>
          <w:szCs w:val="22"/>
          <w:shd w:val="clear" w:color="auto" w:fill="FFFFFF"/>
          <w:lang w:val="cs-CZ"/>
        </w:rPr>
        <w:t>BASEES Annual Conference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</w:rPr>
        <w:t xml:space="preserve"> 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(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</w:rPr>
        <w:t>British Association of Slavic and East European Studies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>)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</w:rPr>
        <w:t xml:space="preserve"> </w:t>
      </w:r>
    </w:p>
    <w:p w14:paraId="207E7499" w14:textId="593F1008" w:rsidR="00545232" w:rsidRPr="00CF4230" w:rsidRDefault="00545232" w:rsidP="00545232">
      <w:pPr>
        <w:rPr>
          <w:rFonts w:ascii="Cambria" w:hAnsi="Cambria" w:cs="Arial"/>
          <w:color w:val="000000"/>
          <w:sz w:val="22"/>
          <w:szCs w:val="22"/>
          <w:shd w:val="clear" w:color="auto" w:fill="FFFFFF"/>
        </w:rPr>
      </w:pP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University of 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</w:rPr>
        <w:t xml:space="preserve">Cambridge, </w:t>
      </w:r>
      <w:r w:rsidR="00D00649">
        <w:rPr>
          <w:rFonts w:ascii="Cambria" w:hAnsi="Cambria" w:cs="Arial"/>
          <w:color w:val="000000"/>
          <w:sz w:val="22"/>
          <w:szCs w:val="22"/>
          <w:shd w:val="clear" w:color="auto" w:fill="FFFFFF"/>
          <w:lang w:val="cs-CZ"/>
        </w:rPr>
        <w:t xml:space="preserve">12.-14.4. </w:t>
      </w:r>
      <w:r w:rsidRPr="00CF4230">
        <w:rPr>
          <w:rFonts w:ascii="Cambria" w:hAnsi="Cambria" w:cs="Arial"/>
          <w:color w:val="000000"/>
          <w:sz w:val="22"/>
          <w:szCs w:val="22"/>
          <w:shd w:val="clear" w:color="auto" w:fill="FFFFFF"/>
        </w:rPr>
        <w:t>2019</w:t>
      </w:r>
    </w:p>
    <w:p w14:paraId="0233E259" w14:textId="473EF356" w:rsidR="00545232" w:rsidRPr="00CF4230" w:rsidRDefault="00545232" w:rsidP="00E46889">
      <w:pPr>
        <w:rPr>
          <w:rFonts w:ascii="Cambria" w:hAnsi="Cambria" w:cs="Arial"/>
          <w:sz w:val="22"/>
          <w:szCs w:val="22"/>
          <w:lang w:val="cs-CZ"/>
        </w:rPr>
      </w:pPr>
      <w:r w:rsidRPr="00CF4230">
        <w:rPr>
          <w:rFonts w:ascii="Cambria" w:hAnsi="Cambria" w:cs="Arial"/>
          <w:sz w:val="22"/>
          <w:szCs w:val="22"/>
          <w:lang w:val="cs-CZ"/>
        </w:rPr>
        <w:t>Příspěvek: „</w:t>
      </w:r>
      <w:r w:rsidRPr="00CF4230">
        <w:rPr>
          <w:rFonts w:ascii="Cambria" w:hAnsi="Cambria" w:cs="Arial"/>
          <w:color w:val="000000"/>
          <w:sz w:val="22"/>
          <w:szCs w:val="22"/>
        </w:rPr>
        <w:t>State socialism in post-1989 Czech gendered historiography and memories</w:t>
      </w:r>
      <w:r w:rsidRPr="00CF4230">
        <w:rPr>
          <w:rFonts w:ascii="Cambria" w:hAnsi="Cambria" w:cs="Arial"/>
          <w:color w:val="000000"/>
          <w:sz w:val="22"/>
          <w:szCs w:val="22"/>
          <w:lang w:val="cs-CZ"/>
        </w:rPr>
        <w:t>“</w:t>
      </w:r>
    </w:p>
    <w:p w14:paraId="7BE773BB" w14:textId="77777777" w:rsidR="00977527" w:rsidRPr="0081768B" w:rsidRDefault="00977527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b/>
          <w:bCs/>
          <w:lang w:val="cs-CZ"/>
        </w:rPr>
      </w:pPr>
    </w:p>
    <w:p w14:paraId="5B4A94BA" w14:textId="77777777" w:rsidR="00F33AD7" w:rsidRPr="0081768B" w:rsidRDefault="00F33AD7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b/>
          <w:bCs/>
          <w:lang w:val="cs-CZ"/>
        </w:rPr>
      </w:pPr>
    </w:p>
    <w:p w14:paraId="1F1FE124" w14:textId="14CEEA55" w:rsidR="00596656" w:rsidRPr="0081768B" w:rsidRDefault="00E13DD0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b/>
          <w:bCs/>
          <w:i/>
          <w:lang w:val="cs-CZ"/>
        </w:rPr>
      </w:pPr>
      <w:r w:rsidRPr="0081768B">
        <w:rPr>
          <w:rFonts w:ascii="Cambria" w:hAnsi="Cambria" w:cs="Arial"/>
          <w:b/>
          <w:bCs/>
          <w:i/>
          <w:lang w:val="cs-CZ"/>
        </w:rPr>
        <w:t>Odborné</w:t>
      </w:r>
      <w:r w:rsidR="00624AC7" w:rsidRPr="0081768B">
        <w:rPr>
          <w:rFonts w:ascii="Cambria" w:hAnsi="Cambria" w:cs="Arial"/>
          <w:b/>
          <w:bCs/>
          <w:i/>
          <w:lang w:val="cs-CZ"/>
        </w:rPr>
        <w:t xml:space="preserve"> aktivity</w:t>
      </w:r>
      <w:r w:rsidRPr="0081768B">
        <w:rPr>
          <w:rFonts w:ascii="Cambria" w:hAnsi="Cambria" w:cs="Arial"/>
          <w:b/>
          <w:bCs/>
          <w:i/>
          <w:lang w:val="cs-CZ"/>
        </w:rPr>
        <w:t xml:space="preserve"> a členství</w:t>
      </w:r>
    </w:p>
    <w:p w14:paraId="7D79DFEE" w14:textId="47909C0E" w:rsidR="00596656" w:rsidRPr="0081768B" w:rsidRDefault="00596656" w:rsidP="00A67CB9">
      <w:pPr>
        <w:widowControl w:val="0"/>
        <w:autoSpaceDE w:val="0"/>
        <w:autoSpaceDN w:val="0"/>
        <w:adjustRightInd w:val="0"/>
        <w:rPr>
          <w:rFonts w:ascii="Cambria" w:hAnsi="Cambria" w:cs="Arial"/>
          <w:lang w:val="cs-CZ"/>
        </w:rPr>
      </w:pPr>
    </w:p>
    <w:p w14:paraId="614FAC09" w14:textId="25C2CE29" w:rsidR="00961CE6" w:rsidRPr="00D00649" w:rsidRDefault="00596656" w:rsidP="00961CE6">
      <w:pPr>
        <w:pStyle w:val="Odstavecseseznamem"/>
        <w:spacing w:line="276" w:lineRule="auto"/>
        <w:ind w:left="0"/>
        <w:rPr>
          <w:rFonts w:ascii="Cambria" w:hAnsi="Cambria" w:cs="Arial"/>
          <w:sz w:val="22"/>
          <w:szCs w:val="22"/>
          <w:lang w:val="cs-CZ"/>
        </w:rPr>
      </w:pPr>
      <w:r w:rsidRPr="00D00649">
        <w:rPr>
          <w:rFonts w:ascii="Cambria" w:hAnsi="Cambria" w:cs="Arial"/>
          <w:sz w:val="22"/>
          <w:szCs w:val="22"/>
          <w:lang w:val="cs-CZ"/>
        </w:rPr>
        <w:t xml:space="preserve">- </w:t>
      </w:r>
      <w:r w:rsidR="00961CE6" w:rsidRPr="00D00649">
        <w:rPr>
          <w:rFonts w:ascii="Cambria" w:hAnsi="Cambria" w:cs="Arial"/>
          <w:sz w:val="22"/>
          <w:szCs w:val="22"/>
          <w:lang w:val="cs-CZ"/>
        </w:rPr>
        <w:t>Předsedkyně, Rada pro rovné příležitosti</w:t>
      </w:r>
      <w:r w:rsidR="00CE4B94">
        <w:rPr>
          <w:rFonts w:ascii="Cambria" w:hAnsi="Cambria" w:cs="Arial"/>
          <w:sz w:val="22"/>
          <w:szCs w:val="22"/>
          <w:lang w:val="cs-CZ"/>
        </w:rPr>
        <w:t>, Univerzita Karlova (2022-</w:t>
      </w:r>
      <w:r w:rsidR="00961CE6" w:rsidRPr="00D00649">
        <w:rPr>
          <w:rFonts w:ascii="Cambria" w:hAnsi="Cambria" w:cs="Arial"/>
          <w:sz w:val="22"/>
          <w:szCs w:val="22"/>
          <w:lang w:val="cs-CZ"/>
        </w:rPr>
        <w:t>)</w:t>
      </w:r>
    </w:p>
    <w:p w14:paraId="135F6CE4" w14:textId="4607B162" w:rsidR="00961CE6" w:rsidRDefault="00961CE6" w:rsidP="00961CE6">
      <w:pPr>
        <w:pStyle w:val="Odstavecseseznamem"/>
        <w:spacing w:line="276" w:lineRule="auto"/>
        <w:ind w:left="0" w:right="-846"/>
        <w:rPr>
          <w:rFonts w:ascii="Cambria" w:hAnsi="Cambria" w:cs="Arial"/>
          <w:sz w:val="22"/>
          <w:szCs w:val="22"/>
          <w:lang w:val="cs-CZ"/>
        </w:rPr>
      </w:pPr>
      <w:r>
        <w:rPr>
          <w:rFonts w:ascii="Cambria" w:hAnsi="Cambria" w:cs="Arial"/>
          <w:sz w:val="22"/>
          <w:szCs w:val="22"/>
          <w:lang w:val="cs-CZ"/>
        </w:rPr>
        <w:t xml:space="preserve">- </w:t>
      </w:r>
      <w:r w:rsidRPr="00D00649">
        <w:rPr>
          <w:rFonts w:ascii="Cambria" w:hAnsi="Cambria" w:cs="Arial"/>
          <w:sz w:val="22"/>
          <w:szCs w:val="22"/>
          <w:lang w:val="cs-CZ"/>
        </w:rPr>
        <w:t>Místopředsedkyně, Working Group on Equality and Dive</w:t>
      </w:r>
      <w:r w:rsidR="00CE4B94">
        <w:rPr>
          <w:rFonts w:ascii="Cambria" w:hAnsi="Cambria" w:cs="Arial"/>
          <w:sz w:val="22"/>
          <w:szCs w:val="22"/>
          <w:lang w:val="cs-CZ"/>
        </w:rPr>
        <w:t>rsity, Coimbra Group (2019-</w:t>
      </w:r>
      <w:r w:rsidRPr="00D00649">
        <w:rPr>
          <w:rFonts w:ascii="Cambria" w:hAnsi="Cambria" w:cs="Arial"/>
          <w:sz w:val="22"/>
          <w:szCs w:val="22"/>
          <w:lang w:val="cs-CZ"/>
        </w:rPr>
        <w:t>)</w:t>
      </w:r>
    </w:p>
    <w:p w14:paraId="48712CD3" w14:textId="2FAAB72D" w:rsidR="00961CE6" w:rsidRPr="00D00649" w:rsidRDefault="00961CE6" w:rsidP="00961CE6">
      <w:pPr>
        <w:pStyle w:val="Odstavecseseznamem"/>
        <w:spacing w:line="276" w:lineRule="auto"/>
        <w:ind w:left="0" w:right="-846"/>
        <w:rPr>
          <w:rFonts w:ascii="Cambria" w:hAnsi="Cambria" w:cs="Arial"/>
          <w:sz w:val="22"/>
          <w:szCs w:val="22"/>
          <w:lang w:val="cs-CZ"/>
        </w:rPr>
      </w:pPr>
      <w:r>
        <w:rPr>
          <w:rFonts w:ascii="Cambria" w:hAnsi="Cambria" w:cs="Arial"/>
          <w:sz w:val="22"/>
          <w:szCs w:val="22"/>
          <w:lang w:val="cs-CZ"/>
        </w:rPr>
        <w:t>- Členka pracovní podskupiny Evropské komise ERA pro Inclu</w:t>
      </w:r>
      <w:r w:rsidR="00CE4B94">
        <w:rPr>
          <w:rFonts w:ascii="Cambria" w:hAnsi="Cambria" w:cs="Arial"/>
          <w:sz w:val="22"/>
          <w:szCs w:val="22"/>
          <w:lang w:val="cs-CZ"/>
        </w:rPr>
        <w:t>sive Gender Equality (2023-</w:t>
      </w:r>
      <w:r>
        <w:rPr>
          <w:rFonts w:ascii="Cambria" w:hAnsi="Cambria" w:cs="Arial"/>
          <w:sz w:val="22"/>
          <w:szCs w:val="22"/>
          <w:lang w:val="cs-CZ"/>
        </w:rPr>
        <w:t>)</w:t>
      </w:r>
    </w:p>
    <w:p w14:paraId="7FD6350A" w14:textId="48A56EBE" w:rsidR="00596656" w:rsidRPr="00D00649" w:rsidRDefault="00961CE6" w:rsidP="00D00649">
      <w:pPr>
        <w:widowControl w:val="0"/>
        <w:autoSpaceDE w:val="0"/>
        <w:autoSpaceDN w:val="0"/>
        <w:adjustRightInd w:val="0"/>
        <w:spacing w:line="276" w:lineRule="auto"/>
        <w:rPr>
          <w:rFonts w:ascii="Cambria" w:hAnsi="Cambria" w:cs="Arial"/>
          <w:sz w:val="22"/>
          <w:szCs w:val="22"/>
          <w:lang w:val="cs-CZ"/>
        </w:rPr>
      </w:pPr>
      <w:r>
        <w:rPr>
          <w:rFonts w:ascii="Cambria" w:hAnsi="Cambria" w:cs="Arial"/>
          <w:sz w:val="22"/>
          <w:szCs w:val="22"/>
          <w:lang w:val="cs-CZ"/>
        </w:rPr>
        <w:t xml:space="preserve">- </w:t>
      </w:r>
      <w:r w:rsidR="00596656" w:rsidRPr="00D00649">
        <w:rPr>
          <w:rFonts w:ascii="Cambria" w:hAnsi="Cambria" w:cs="Arial"/>
          <w:sz w:val="22"/>
          <w:szCs w:val="22"/>
          <w:lang w:val="cs-CZ"/>
        </w:rPr>
        <w:t xml:space="preserve">Garantka magisterského studijního programu </w:t>
      </w:r>
      <w:r w:rsidR="00596656" w:rsidRPr="00D00649">
        <w:rPr>
          <w:rFonts w:ascii="Cambria" w:hAnsi="Cambria" w:cs="Arial"/>
          <w:i/>
          <w:iCs/>
          <w:sz w:val="22"/>
          <w:szCs w:val="22"/>
          <w:lang w:val="cs-CZ"/>
        </w:rPr>
        <w:t xml:space="preserve">Genderová studia </w:t>
      </w:r>
      <w:r w:rsidR="00596656" w:rsidRPr="00D00649">
        <w:rPr>
          <w:rFonts w:ascii="Cambria" w:hAnsi="Cambria" w:cs="Arial"/>
          <w:sz w:val="22"/>
          <w:szCs w:val="22"/>
          <w:lang w:val="cs-CZ"/>
        </w:rPr>
        <w:t>FHS UK (2014-)</w:t>
      </w:r>
    </w:p>
    <w:p w14:paraId="57BDD045" w14:textId="6EFA8684" w:rsidR="00596656" w:rsidRPr="00D00649" w:rsidRDefault="00596656" w:rsidP="00D00649">
      <w:pPr>
        <w:pStyle w:val="Odstavecseseznamem"/>
        <w:tabs>
          <w:tab w:val="left" w:pos="567"/>
        </w:tabs>
        <w:spacing w:line="276" w:lineRule="auto"/>
        <w:ind w:left="426" w:right="-421" w:hanging="426"/>
        <w:rPr>
          <w:rFonts w:ascii="Cambria" w:eastAsia="MS Mincho" w:hAnsi="Cambria" w:cs="Arial"/>
          <w:sz w:val="22"/>
          <w:szCs w:val="22"/>
          <w:lang w:val="cs-CZ"/>
        </w:rPr>
      </w:pPr>
      <w:r w:rsidRPr="00D00649">
        <w:rPr>
          <w:rFonts w:ascii="Cambria" w:eastAsia="MS Mincho" w:hAnsi="Cambria" w:cs="Arial"/>
          <w:sz w:val="22"/>
          <w:szCs w:val="22"/>
          <w:lang w:val="cs-CZ"/>
        </w:rPr>
        <w:t xml:space="preserve">- Členka rady </w:t>
      </w:r>
      <w:r w:rsidRPr="00D00649">
        <w:rPr>
          <w:rFonts w:ascii="Cambria" w:eastAsia="MS Mincho" w:hAnsi="Cambria" w:cs="Arial"/>
          <w:i/>
          <w:iCs/>
          <w:sz w:val="22"/>
          <w:szCs w:val="22"/>
          <w:lang w:val="cs-CZ"/>
        </w:rPr>
        <w:t>Cooperatio</w:t>
      </w:r>
      <w:r w:rsidRPr="00D00649">
        <w:rPr>
          <w:rFonts w:ascii="Cambria" w:eastAsia="MS Mincho" w:hAnsi="Cambria" w:cs="Arial"/>
          <w:sz w:val="22"/>
          <w:szCs w:val="22"/>
          <w:lang w:val="cs-CZ"/>
        </w:rPr>
        <w:t xml:space="preserve"> Sociologie a aplikované sociální vědy: Genderová studia (2021-)</w:t>
      </w:r>
    </w:p>
    <w:p w14:paraId="48AC7E25" w14:textId="254CE52F" w:rsidR="00977527" w:rsidRPr="00D00649" w:rsidRDefault="00977527" w:rsidP="00D00649">
      <w:pPr>
        <w:pStyle w:val="Odstavecseseznamem"/>
        <w:tabs>
          <w:tab w:val="left" w:pos="567"/>
        </w:tabs>
        <w:spacing w:line="276" w:lineRule="auto"/>
        <w:ind w:left="426" w:right="-421" w:hanging="426"/>
        <w:rPr>
          <w:rFonts w:ascii="Cambria" w:hAnsi="Cambria" w:cs="Arial"/>
          <w:sz w:val="22"/>
          <w:szCs w:val="22"/>
          <w:lang w:val="cs-CZ"/>
        </w:rPr>
      </w:pPr>
      <w:r w:rsidRPr="00D00649">
        <w:rPr>
          <w:rFonts w:ascii="Cambria" w:eastAsia="MS Mincho" w:hAnsi="Cambria" w:cs="Arial"/>
          <w:sz w:val="22"/>
          <w:szCs w:val="22"/>
          <w:lang w:val="cs-CZ"/>
        </w:rPr>
        <w:t xml:space="preserve">- Členka </w:t>
      </w:r>
      <w:r w:rsidR="00F8421A" w:rsidRPr="00D00649">
        <w:rPr>
          <w:rFonts w:ascii="Cambria" w:eastAsia="MS Mincho" w:hAnsi="Cambria" w:cs="Arial"/>
          <w:sz w:val="22"/>
          <w:szCs w:val="22"/>
          <w:lang w:val="cs-CZ"/>
        </w:rPr>
        <w:t>R</w:t>
      </w:r>
      <w:r w:rsidRPr="00D00649">
        <w:rPr>
          <w:rFonts w:ascii="Cambria" w:eastAsia="MS Mincho" w:hAnsi="Cambria" w:cs="Arial"/>
          <w:sz w:val="22"/>
          <w:szCs w:val="22"/>
          <w:lang w:val="cs-CZ"/>
        </w:rPr>
        <w:t xml:space="preserve">ady </w:t>
      </w:r>
      <w:r w:rsidR="00F8421A" w:rsidRPr="00D00649">
        <w:rPr>
          <w:rFonts w:ascii="Cambria" w:eastAsia="MS Mincho" w:hAnsi="Cambria" w:cs="Arial"/>
          <w:sz w:val="22"/>
          <w:szCs w:val="22"/>
          <w:lang w:val="cs-CZ"/>
        </w:rPr>
        <w:t xml:space="preserve">pracoviště </w:t>
      </w:r>
      <w:r w:rsidRPr="00D00649">
        <w:rPr>
          <w:rFonts w:ascii="Cambria" w:eastAsia="MS Mincho" w:hAnsi="Cambria" w:cs="Arial"/>
          <w:sz w:val="22"/>
          <w:szCs w:val="22"/>
          <w:lang w:val="cs-CZ"/>
        </w:rPr>
        <w:t>Ústavu pro soudobé dějiny AV ČR (202</w:t>
      </w:r>
      <w:r w:rsidR="00F8421A" w:rsidRPr="00D00649">
        <w:rPr>
          <w:rFonts w:ascii="Cambria" w:eastAsia="MS Mincho" w:hAnsi="Cambria" w:cs="Arial"/>
          <w:sz w:val="22"/>
          <w:szCs w:val="22"/>
          <w:lang w:val="cs-CZ"/>
        </w:rPr>
        <w:t>2</w:t>
      </w:r>
      <w:r w:rsidRPr="00D00649">
        <w:rPr>
          <w:rFonts w:ascii="Cambria" w:eastAsia="MS Mincho" w:hAnsi="Cambria" w:cs="Arial"/>
          <w:sz w:val="22"/>
          <w:szCs w:val="22"/>
          <w:lang w:val="cs-CZ"/>
        </w:rPr>
        <w:t>-</w:t>
      </w:r>
      <w:r w:rsidR="00F8421A" w:rsidRPr="00D00649">
        <w:rPr>
          <w:rFonts w:ascii="Cambria" w:eastAsia="MS Mincho" w:hAnsi="Cambria" w:cs="Arial"/>
          <w:sz w:val="22"/>
          <w:szCs w:val="22"/>
          <w:lang w:val="cs-CZ"/>
        </w:rPr>
        <w:t>2023</w:t>
      </w:r>
      <w:r w:rsidRPr="00D00649">
        <w:rPr>
          <w:rFonts w:ascii="Cambria" w:eastAsia="MS Mincho" w:hAnsi="Cambria" w:cs="Arial"/>
          <w:sz w:val="22"/>
          <w:szCs w:val="22"/>
          <w:lang w:val="cs-CZ"/>
        </w:rPr>
        <w:t>)</w:t>
      </w:r>
    </w:p>
    <w:p w14:paraId="27EBC8DA" w14:textId="6E527002" w:rsidR="00596656" w:rsidRPr="00D00649" w:rsidRDefault="00977527" w:rsidP="00D00649">
      <w:pPr>
        <w:pStyle w:val="Odstavecseseznamem"/>
        <w:spacing w:line="276" w:lineRule="auto"/>
        <w:ind w:left="0"/>
        <w:rPr>
          <w:rFonts w:ascii="Cambria" w:hAnsi="Cambria" w:cs="Arial"/>
          <w:sz w:val="22"/>
          <w:szCs w:val="22"/>
          <w:lang w:val="cs-CZ"/>
        </w:rPr>
      </w:pPr>
      <w:r w:rsidRPr="00D00649">
        <w:rPr>
          <w:rFonts w:ascii="Cambria" w:hAnsi="Cambria" w:cs="Arial"/>
          <w:sz w:val="22"/>
          <w:szCs w:val="22"/>
          <w:lang w:val="cs-CZ"/>
        </w:rPr>
        <w:t xml:space="preserve">- </w:t>
      </w:r>
      <w:r w:rsidR="00596656" w:rsidRPr="00D00649">
        <w:rPr>
          <w:rFonts w:ascii="Cambria" w:hAnsi="Cambria" w:cs="Arial"/>
          <w:sz w:val="22"/>
          <w:szCs w:val="22"/>
          <w:lang w:val="cs-CZ"/>
        </w:rPr>
        <w:t>Místopře</w:t>
      </w:r>
      <w:r w:rsidR="001B06A1" w:rsidRPr="00D00649">
        <w:rPr>
          <w:rFonts w:ascii="Cambria" w:hAnsi="Cambria" w:cs="Arial"/>
          <w:sz w:val="22"/>
          <w:szCs w:val="22"/>
          <w:lang w:val="cs-CZ"/>
        </w:rPr>
        <w:t>d</w:t>
      </w:r>
      <w:r w:rsidR="00596656" w:rsidRPr="00D00649">
        <w:rPr>
          <w:rFonts w:ascii="Cambria" w:hAnsi="Cambria" w:cs="Arial"/>
          <w:sz w:val="22"/>
          <w:szCs w:val="22"/>
          <w:lang w:val="cs-CZ"/>
        </w:rPr>
        <w:t>sedkyně akademického senátu FHS UK (202</w:t>
      </w:r>
      <w:r w:rsidR="00F8421A" w:rsidRPr="00D00649">
        <w:rPr>
          <w:rFonts w:ascii="Cambria" w:hAnsi="Cambria" w:cs="Arial"/>
          <w:sz w:val="22"/>
          <w:szCs w:val="22"/>
          <w:lang w:val="cs-CZ"/>
        </w:rPr>
        <w:t>0</w:t>
      </w:r>
      <w:r w:rsidR="00596656" w:rsidRPr="00D00649">
        <w:rPr>
          <w:rFonts w:ascii="Cambria" w:hAnsi="Cambria" w:cs="Arial"/>
          <w:sz w:val="22"/>
          <w:szCs w:val="22"/>
          <w:lang w:val="cs-CZ"/>
        </w:rPr>
        <w:t>-</w:t>
      </w:r>
      <w:r w:rsidR="00F8421A" w:rsidRPr="00D00649">
        <w:rPr>
          <w:rFonts w:ascii="Cambria" w:hAnsi="Cambria" w:cs="Arial"/>
          <w:sz w:val="22"/>
          <w:szCs w:val="22"/>
          <w:lang w:val="cs-CZ"/>
        </w:rPr>
        <w:t>1.3. 2023</w:t>
      </w:r>
      <w:r w:rsidR="00596656" w:rsidRPr="00D00649">
        <w:rPr>
          <w:rFonts w:ascii="Cambria" w:hAnsi="Cambria" w:cs="Arial"/>
          <w:sz w:val="22"/>
          <w:szCs w:val="22"/>
          <w:lang w:val="cs-CZ"/>
        </w:rPr>
        <w:t>)</w:t>
      </w:r>
    </w:p>
    <w:p w14:paraId="32609EF3" w14:textId="0561BD33" w:rsidR="00596656" w:rsidRPr="00D00649" w:rsidRDefault="00596656" w:rsidP="00D00649">
      <w:pPr>
        <w:pStyle w:val="Odstavecseseznamem"/>
        <w:spacing w:line="276" w:lineRule="auto"/>
        <w:ind w:left="0" w:right="-846"/>
        <w:rPr>
          <w:rFonts w:ascii="Cambria" w:hAnsi="Cambria" w:cs="Arial"/>
          <w:sz w:val="22"/>
          <w:szCs w:val="22"/>
          <w:lang w:val="cs-CZ"/>
        </w:rPr>
      </w:pPr>
      <w:r w:rsidRPr="00D00649">
        <w:rPr>
          <w:rFonts w:ascii="Cambria" w:hAnsi="Cambria" w:cs="Arial"/>
          <w:sz w:val="22"/>
          <w:szCs w:val="22"/>
          <w:lang w:val="cs-CZ"/>
        </w:rPr>
        <w:t>- Vedoucí Katedry genderových studií FHS UK (</w:t>
      </w:r>
      <w:r w:rsidRPr="00D00649">
        <w:rPr>
          <w:rFonts w:ascii="Cambria" w:eastAsia="MS Mincho" w:hAnsi="Cambria" w:cs="Arial"/>
          <w:sz w:val="22"/>
          <w:szCs w:val="22"/>
          <w:lang w:val="cs-CZ"/>
        </w:rPr>
        <w:t>2005-2012, 2014-2020)</w:t>
      </w:r>
    </w:p>
    <w:p w14:paraId="66A2BB7D" w14:textId="73312766" w:rsidR="00B34A17" w:rsidRPr="00D00649" w:rsidRDefault="00F33AD7" w:rsidP="00D00649">
      <w:pPr>
        <w:widowControl w:val="0"/>
        <w:autoSpaceDE w:val="0"/>
        <w:autoSpaceDN w:val="0"/>
        <w:adjustRightInd w:val="0"/>
        <w:spacing w:line="276" w:lineRule="auto"/>
        <w:ind w:left="426" w:hanging="426"/>
        <w:rPr>
          <w:rFonts w:ascii="Cambria" w:eastAsia="MS Mincho" w:hAnsi="Cambria" w:cs="Arial"/>
          <w:sz w:val="22"/>
          <w:szCs w:val="22"/>
          <w:lang w:val="cs-CZ"/>
        </w:rPr>
      </w:pPr>
      <w:r w:rsidRPr="00D00649">
        <w:rPr>
          <w:rFonts w:ascii="Cambria" w:eastAsia="MS Mincho" w:hAnsi="Cambria" w:cs="Arial"/>
          <w:sz w:val="22"/>
          <w:szCs w:val="22"/>
          <w:lang w:val="cs-CZ"/>
        </w:rPr>
        <w:t xml:space="preserve">- </w:t>
      </w:r>
      <w:r w:rsidR="00624AC7" w:rsidRPr="00D00649">
        <w:rPr>
          <w:rFonts w:ascii="Cambria" w:eastAsia="MS Mincho" w:hAnsi="Cambria" w:cs="Arial"/>
          <w:sz w:val="22"/>
          <w:szCs w:val="22"/>
          <w:lang w:val="cs-CZ"/>
        </w:rPr>
        <w:t xml:space="preserve">Vědecká rada Společnosti pro queer paměť, členka </w:t>
      </w:r>
      <w:r w:rsidRPr="00D00649">
        <w:rPr>
          <w:rFonts w:ascii="Cambria" w:eastAsia="MS Mincho" w:hAnsi="Cambria" w:cs="Arial"/>
          <w:sz w:val="22"/>
          <w:szCs w:val="22"/>
          <w:lang w:val="cs-CZ"/>
        </w:rPr>
        <w:t>(2013-</w:t>
      </w:r>
      <w:r w:rsidR="00596656" w:rsidRPr="00D00649">
        <w:rPr>
          <w:rFonts w:ascii="Cambria" w:eastAsia="MS Mincho" w:hAnsi="Cambria" w:cs="Arial"/>
          <w:sz w:val="22"/>
          <w:szCs w:val="22"/>
          <w:lang w:val="cs-CZ"/>
        </w:rPr>
        <w:t>2020</w:t>
      </w:r>
      <w:r w:rsidRPr="00D00649">
        <w:rPr>
          <w:rFonts w:ascii="Cambria" w:eastAsia="MS Mincho" w:hAnsi="Cambria" w:cs="Arial"/>
          <w:sz w:val="22"/>
          <w:szCs w:val="22"/>
          <w:lang w:val="cs-CZ"/>
        </w:rPr>
        <w:t>)</w:t>
      </w:r>
    </w:p>
    <w:p w14:paraId="4833DE70" w14:textId="4211F047" w:rsidR="00596656" w:rsidRPr="00D00649" w:rsidRDefault="00B34A17" w:rsidP="00D00649">
      <w:pPr>
        <w:widowControl w:val="0"/>
        <w:autoSpaceDE w:val="0"/>
        <w:autoSpaceDN w:val="0"/>
        <w:adjustRightInd w:val="0"/>
        <w:spacing w:line="276" w:lineRule="auto"/>
        <w:ind w:left="426" w:hanging="426"/>
        <w:rPr>
          <w:rFonts w:ascii="Cambria" w:eastAsia="MS Mincho" w:hAnsi="Cambria" w:cs="Arial"/>
          <w:sz w:val="22"/>
          <w:szCs w:val="22"/>
          <w:lang w:val="cs-CZ"/>
        </w:rPr>
      </w:pPr>
      <w:r w:rsidRPr="00D00649">
        <w:rPr>
          <w:rFonts w:ascii="Cambria" w:eastAsia="MS Mincho" w:hAnsi="Cambria" w:cs="Arial"/>
          <w:sz w:val="22"/>
          <w:szCs w:val="22"/>
          <w:lang w:val="cs-CZ"/>
        </w:rPr>
        <w:t>-</w:t>
      </w:r>
      <w:r w:rsidR="00596656" w:rsidRPr="00D00649">
        <w:rPr>
          <w:rFonts w:ascii="Cambria" w:hAnsi="Cambria" w:cs="Arial"/>
          <w:sz w:val="22"/>
          <w:szCs w:val="22"/>
          <w:lang w:val="cs-CZ"/>
        </w:rPr>
        <w:t xml:space="preserve"> Výbor pro sexuální menšiny Rady vlády pro lidská práva ČR, členka (2007-2015)</w:t>
      </w:r>
    </w:p>
    <w:p w14:paraId="08E95558" w14:textId="77777777" w:rsidR="00596656" w:rsidRPr="00D00649" w:rsidRDefault="00596656" w:rsidP="00D00649">
      <w:pPr>
        <w:widowControl w:val="0"/>
        <w:autoSpaceDE w:val="0"/>
        <w:autoSpaceDN w:val="0"/>
        <w:adjustRightInd w:val="0"/>
        <w:spacing w:line="276" w:lineRule="auto"/>
        <w:ind w:left="426" w:hanging="426"/>
        <w:rPr>
          <w:rFonts w:ascii="Cambria" w:hAnsi="Cambria" w:cs="Arial"/>
          <w:sz w:val="22"/>
          <w:szCs w:val="22"/>
          <w:lang w:val="cs-CZ"/>
        </w:rPr>
      </w:pPr>
      <w:r w:rsidRPr="00D00649">
        <w:rPr>
          <w:rFonts w:ascii="Cambria" w:hAnsi="Cambria" w:cs="Arial"/>
          <w:sz w:val="22"/>
          <w:szCs w:val="22"/>
          <w:lang w:val="cs-CZ"/>
        </w:rPr>
        <w:t xml:space="preserve">- Redakční rada časopisu </w:t>
      </w:r>
      <w:r w:rsidRPr="00D00649">
        <w:rPr>
          <w:rFonts w:ascii="Cambria" w:hAnsi="Cambria" w:cs="Arial"/>
          <w:i/>
          <w:iCs/>
          <w:sz w:val="22"/>
          <w:szCs w:val="22"/>
          <w:lang w:val="cs-CZ"/>
        </w:rPr>
        <w:t xml:space="preserve">Gender, rovné příležitosti, výzkum, </w:t>
      </w:r>
      <w:r w:rsidRPr="00D00649">
        <w:rPr>
          <w:rFonts w:ascii="Cambria" w:eastAsia="MS Mincho" w:hAnsi="Cambria" w:cs="Arial"/>
          <w:sz w:val="22"/>
          <w:szCs w:val="22"/>
          <w:lang w:val="cs-CZ"/>
        </w:rPr>
        <w:t>členka</w:t>
      </w:r>
      <w:r w:rsidRPr="00D00649">
        <w:rPr>
          <w:rFonts w:ascii="Cambria" w:hAnsi="Cambria" w:cs="Arial"/>
          <w:iCs/>
          <w:sz w:val="22"/>
          <w:szCs w:val="22"/>
          <w:lang w:val="cs-CZ"/>
        </w:rPr>
        <w:t xml:space="preserve"> </w:t>
      </w:r>
      <w:r w:rsidRPr="00D00649">
        <w:rPr>
          <w:rFonts w:ascii="Cambria" w:hAnsi="Cambria" w:cs="Arial"/>
          <w:sz w:val="22"/>
          <w:szCs w:val="22"/>
          <w:lang w:val="cs-CZ"/>
        </w:rPr>
        <w:t xml:space="preserve">(2008-2016) </w:t>
      </w:r>
    </w:p>
    <w:p w14:paraId="66BA7DEB" w14:textId="414B4233" w:rsidR="00977527" w:rsidRPr="00D00649" w:rsidRDefault="00596656" w:rsidP="00D00649">
      <w:pPr>
        <w:widowControl w:val="0"/>
        <w:autoSpaceDE w:val="0"/>
        <w:autoSpaceDN w:val="0"/>
        <w:adjustRightInd w:val="0"/>
        <w:spacing w:line="276" w:lineRule="auto"/>
        <w:ind w:left="426" w:hanging="426"/>
        <w:rPr>
          <w:rFonts w:ascii="Cambria" w:eastAsia="MS Mincho" w:hAnsi="Cambria" w:cs="Arial"/>
          <w:sz w:val="22"/>
          <w:szCs w:val="22"/>
          <w:lang w:val="cs-CZ"/>
        </w:rPr>
      </w:pPr>
      <w:r w:rsidRPr="00D00649">
        <w:rPr>
          <w:rFonts w:ascii="Cambria" w:hAnsi="Cambria" w:cs="Arial"/>
          <w:sz w:val="22"/>
          <w:szCs w:val="22"/>
          <w:lang w:val="cs-CZ"/>
        </w:rPr>
        <w:t xml:space="preserve">- Redakční rada časopisu </w:t>
      </w:r>
      <w:r w:rsidRPr="00D00649">
        <w:rPr>
          <w:rFonts w:ascii="Cambria" w:hAnsi="Cambria" w:cs="Arial"/>
          <w:i/>
          <w:iCs/>
          <w:sz w:val="22"/>
          <w:szCs w:val="22"/>
          <w:lang w:val="cs-CZ"/>
        </w:rPr>
        <w:t>Lidé/Města</w:t>
      </w:r>
      <w:r w:rsidRPr="00D00649">
        <w:rPr>
          <w:rFonts w:ascii="Cambria" w:hAnsi="Cambria" w:cs="Arial"/>
          <w:iCs/>
          <w:sz w:val="22"/>
          <w:szCs w:val="22"/>
          <w:lang w:val="cs-CZ"/>
        </w:rPr>
        <w:t xml:space="preserve">, </w:t>
      </w:r>
      <w:r w:rsidRPr="00D00649">
        <w:rPr>
          <w:rFonts w:ascii="Cambria" w:eastAsia="MS Mincho" w:hAnsi="Cambria" w:cs="Arial"/>
          <w:sz w:val="22"/>
          <w:szCs w:val="22"/>
          <w:lang w:val="cs-CZ"/>
        </w:rPr>
        <w:t>členka</w:t>
      </w:r>
      <w:r w:rsidRPr="00D00649">
        <w:rPr>
          <w:rFonts w:ascii="Cambria" w:hAnsi="Cambria" w:cs="Arial"/>
          <w:i/>
          <w:iCs/>
          <w:sz w:val="22"/>
          <w:szCs w:val="22"/>
          <w:lang w:val="cs-CZ"/>
        </w:rPr>
        <w:t xml:space="preserve"> </w:t>
      </w:r>
      <w:r w:rsidRPr="00D00649">
        <w:rPr>
          <w:rFonts w:ascii="Cambria" w:hAnsi="Cambria" w:cs="Arial"/>
          <w:sz w:val="22"/>
          <w:szCs w:val="22"/>
          <w:lang w:val="cs-CZ"/>
        </w:rPr>
        <w:t>(2004-2007)</w:t>
      </w:r>
    </w:p>
    <w:p w14:paraId="212E46F2" w14:textId="62A5F611" w:rsidR="00977527" w:rsidRPr="00D00649" w:rsidRDefault="00977527" w:rsidP="00D00649">
      <w:pPr>
        <w:widowControl w:val="0"/>
        <w:autoSpaceDE w:val="0"/>
        <w:autoSpaceDN w:val="0"/>
        <w:adjustRightInd w:val="0"/>
        <w:spacing w:line="276" w:lineRule="auto"/>
        <w:ind w:left="426" w:hanging="426"/>
        <w:rPr>
          <w:rFonts w:ascii="Cambria" w:eastAsia="MS Mincho" w:hAnsi="Cambria" w:cs="Arial"/>
          <w:sz w:val="22"/>
          <w:szCs w:val="22"/>
          <w:lang w:val="cs-CZ"/>
        </w:rPr>
      </w:pPr>
      <w:r w:rsidRPr="00D00649">
        <w:rPr>
          <w:rFonts w:ascii="Cambria" w:eastAsia="MS Mincho" w:hAnsi="Cambria" w:cs="Arial"/>
          <w:sz w:val="22"/>
          <w:szCs w:val="22"/>
          <w:lang w:val="cs-CZ"/>
        </w:rPr>
        <w:t>- Association for Slavic, East European and Eurasian Studies (2020-)</w:t>
      </w:r>
    </w:p>
    <w:p w14:paraId="403467E9" w14:textId="642F0EC7" w:rsidR="00572B4D" w:rsidRPr="00572B4D" w:rsidRDefault="00572B4D" w:rsidP="00572B4D">
      <w:pPr>
        <w:widowControl w:val="0"/>
        <w:autoSpaceDE w:val="0"/>
        <w:autoSpaceDN w:val="0"/>
        <w:adjustRightInd w:val="0"/>
        <w:ind w:left="567" w:hanging="567"/>
        <w:rPr>
          <w:rFonts w:ascii="Cambria" w:hAnsi="Cambria" w:cs="Arial"/>
          <w:sz w:val="22"/>
          <w:szCs w:val="22"/>
          <w:lang w:val="cs-CZ"/>
        </w:rPr>
      </w:pPr>
      <w:r w:rsidRPr="00572B4D">
        <w:rPr>
          <w:rFonts w:ascii="Cambria" w:hAnsi="Cambria" w:cs="Arial"/>
          <w:sz w:val="22"/>
          <w:szCs w:val="22"/>
          <w:lang w:val="cs-CZ"/>
        </w:rPr>
        <w:t>- Ford Foundation Developmental Grant for the Institutionalization of Gender Studies at Charles University in Prague, 2000-2006 (</w:t>
      </w:r>
      <w:r w:rsidRPr="00572B4D">
        <w:rPr>
          <w:rFonts w:ascii="Cambria" w:hAnsi="Cambria" w:cs="Arial"/>
          <w:i/>
          <w:iCs/>
          <w:sz w:val="22"/>
          <w:szCs w:val="22"/>
          <w:lang w:val="cs-CZ"/>
        </w:rPr>
        <w:t>Autorka a koordinátorka grantu</w:t>
      </w:r>
      <w:r w:rsidRPr="00572B4D">
        <w:rPr>
          <w:rFonts w:ascii="Cambria" w:hAnsi="Cambria" w:cs="Arial"/>
          <w:sz w:val="22"/>
          <w:szCs w:val="22"/>
          <w:lang w:val="cs-CZ"/>
        </w:rPr>
        <w:t xml:space="preserve">) </w:t>
      </w:r>
    </w:p>
    <w:p w14:paraId="1193DD04" w14:textId="42D2DD47" w:rsidR="00B34A17" w:rsidRPr="00D00649" w:rsidRDefault="00596656" w:rsidP="00D00649">
      <w:pPr>
        <w:widowControl w:val="0"/>
        <w:autoSpaceDE w:val="0"/>
        <w:autoSpaceDN w:val="0"/>
        <w:adjustRightInd w:val="0"/>
        <w:spacing w:line="276" w:lineRule="auto"/>
        <w:ind w:left="426" w:hanging="426"/>
        <w:rPr>
          <w:rFonts w:ascii="Cambria" w:eastAsia="MS Mincho" w:hAnsi="Cambria" w:cs="Arial"/>
          <w:sz w:val="22"/>
          <w:szCs w:val="22"/>
          <w:lang w:val="cs-CZ"/>
        </w:rPr>
      </w:pPr>
      <w:r w:rsidRPr="00D00649">
        <w:rPr>
          <w:rFonts w:ascii="Cambria" w:eastAsia="MS Mincho" w:hAnsi="Cambria" w:cs="Arial"/>
          <w:sz w:val="22"/>
          <w:szCs w:val="22"/>
          <w:lang w:val="cs-CZ"/>
        </w:rPr>
        <w:t xml:space="preserve">- </w:t>
      </w:r>
      <w:r w:rsidR="00B34A17" w:rsidRPr="00D00649">
        <w:rPr>
          <w:rFonts w:ascii="Cambria" w:hAnsi="Cambria" w:cs="Arial"/>
          <w:sz w:val="22"/>
          <w:szCs w:val="22"/>
          <w:lang w:val="cs-CZ"/>
        </w:rPr>
        <w:t xml:space="preserve">Česká asociace orální historie, </w:t>
      </w:r>
      <w:r w:rsidR="00B34A17" w:rsidRPr="00D00649">
        <w:rPr>
          <w:rFonts w:ascii="Cambria" w:eastAsia="MS Mincho" w:hAnsi="Cambria" w:cs="Arial"/>
          <w:sz w:val="22"/>
          <w:szCs w:val="22"/>
          <w:lang w:val="cs-CZ"/>
        </w:rPr>
        <w:t>členka</w:t>
      </w:r>
      <w:r w:rsidR="00B34A17" w:rsidRPr="00D00649">
        <w:rPr>
          <w:rFonts w:ascii="Cambria" w:hAnsi="Cambria" w:cs="Arial"/>
          <w:sz w:val="22"/>
          <w:szCs w:val="22"/>
          <w:lang w:val="cs-CZ"/>
        </w:rPr>
        <w:t xml:space="preserve"> (2007-)</w:t>
      </w:r>
    </w:p>
    <w:p w14:paraId="7092A164" w14:textId="77777777" w:rsidR="00B34A17" w:rsidRPr="00D00649" w:rsidRDefault="00B34A17" w:rsidP="00D00649">
      <w:pPr>
        <w:widowControl w:val="0"/>
        <w:autoSpaceDE w:val="0"/>
        <w:autoSpaceDN w:val="0"/>
        <w:adjustRightInd w:val="0"/>
        <w:spacing w:line="276" w:lineRule="auto"/>
        <w:ind w:left="426" w:hanging="426"/>
        <w:rPr>
          <w:rFonts w:ascii="Cambria" w:eastAsia="MS Mincho" w:hAnsi="Cambria" w:cs="Arial"/>
          <w:sz w:val="22"/>
          <w:szCs w:val="22"/>
          <w:lang w:val="cs-CZ"/>
        </w:rPr>
      </w:pPr>
      <w:r w:rsidRPr="00D00649">
        <w:rPr>
          <w:rFonts w:ascii="Cambria" w:hAnsi="Cambria" w:cs="Arial"/>
          <w:sz w:val="22"/>
          <w:szCs w:val="22"/>
          <w:lang w:val="cs-CZ"/>
        </w:rPr>
        <w:t xml:space="preserve">- American Historical Association, </w:t>
      </w:r>
      <w:r w:rsidRPr="00D00649">
        <w:rPr>
          <w:rFonts w:ascii="Cambria" w:eastAsia="MS Mincho" w:hAnsi="Cambria" w:cs="Arial"/>
          <w:sz w:val="22"/>
          <w:szCs w:val="22"/>
          <w:lang w:val="cs-CZ"/>
        </w:rPr>
        <w:t>členka</w:t>
      </w:r>
      <w:r w:rsidRPr="00D00649">
        <w:rPr>
          <w:rFonts w:ascii="Cambria" w:hAnsi="Cambria" w:cs="Arial"/>
          <w:sz w:val="22"/>
          <w:szCs w:val="22"/>
          <w:lang w:val="cs-CZ"/>
        </w:rPr>
        <w:t xml:space="preserve"> (1999-)</w:t>
      </w:r>
    </w:p>
    <w:p w14:paraId="0AE5C7CF" w14:textId="01CBAFC9" w:rsidR="00CF4230" w:rsidRPr="00D00649" w:rsidRDefault="00B34A17" w:rsidP="00D00649">
      <w:pPr>
        <w:widowControl w:val="0"/>
        <w:autoSpaceDE w:val="0"/>
        <w:autoSpaceDN w:val="0"/>
        <w:adjustRightInd w:val="0"/>
        <w:spacing w:line="276" w:lineRule="auto"/>
        <w:ind w:left="426" w:hanging="426"/>
        <w:rPr>
          <w:rFonts w:ascii="Cambria" w:hAnsi="Cambria" w:cs="Arial"/>
          <w:sz w:val="22"/>
          <w:szCs w:val="22"/>
          <w:lang w:val="cs-CZ"/>
        </w:rPr>
      </w:pPr>
      <w:r w:rsidRPr="00D00649">
        <w:rPr>
          <w:rFonts w:ascii="Cambria" w:hAnsi="Cambria" w:cs="Arial"/>
          <w:sz w:val="22"/>
          <w:szCs w:val="22"/>
          <w:lang w:val="cs-CZ"/>
        </w:rPr>
        <w:t xml:space="preserve">- Association of Women in Slavic Studies, </w:t>
      </w:r>
      <w:r w:rsidRPr="00D00649">
        <w:rPr>
          <w:rFonts w:ascii="Cambria" w:eastAsia="MS Mincho" w:hAnsi="Cambria" w:cs="Arial"/>
          <w:sz w:val="22"/>
          <w:szCs w:val="22"/>
          <w:lang w:val="cs-CZ"/>
        </w:rPr>
        <w:t>členka</w:t>
      </w:r>
      <w:r w:rsidRPr="00D00649">
        <w:rPr>
          <w:rFonts w:ascii="Cambria" w:hAnsi="Cambria" w:cs="Arial"/>
          <w:sz w:val="22"/>
          <w:szCs w:val="22"/>
          <w:lang w:val="cs-CZ"/>
        </w:rPr>
        <w:t xml:space="preserve"> (1999-)</w:t>
      </w:r>
    </w:p>
    <w:p w14:paraId="3DD5E3B6" w14:textId="6106D28A" w:rsidR="00CF4230" w:rsidRPr="00D00649" w:rsidRDefault="00F8421A" w:rsidP="00D00649">
      <w:pPr>
        <w:widowControl w:val="0"/>
        <w:autoSpaceDE w:val="0"/>
        <w:autoSpaceDN w:val="0"/>
        <w:adjustRightInd w:val="0"/>
        <w:spacing w:line="276" w:lineRule="auto"/>
        <w:ind w:left="426" w:right="-421" w:hanging="426"/>
        <w:rPr>
          <w:rFonts w:ascii="Cambria" w:hAnsi="Cambria" w:cs="Arial"/>
          <w:sz w:val="22"/>
          <w:szCs w:val="22"/>
          <w:lang w:val="cs-CZ"/>
        </w:rPr>
      </w:pPr>
      <w:r w:rsidRPr="00D00649">
        <w:rPr>
          <w:rFonts w:ascii="Cambria" w:hAnsi="Cambria" w:cs="Arial"/>
          <w:sz w:val="22"/>
          <w:szCs w:val="22"/>
          <w:lang w:val="cs-CZ"/>
        </w:rPr>
        <w:t xml:space="preserve">- </w:t>
      </w:r>
      <w:r w:rsidR="00CF4230" w:rsidRPr="00D00649">
        <w:rPr>
          <w:rFonts w:ascii="Cambria" w:hAnsi="Cambria" w:cs="Arial"/>
          <w:sz w:val="22"/>
          <w:szCs w:val="22"/>
          <w:lang w:val="cs-CZ"/>
        </w:rPr>
        <w:t>Školitelka – doktorské studijní programy: Obecná antropologie, Studia občanského sektoru</w:t>
      </w:r>
    </w:p>
    <w:p w14:paraId="5DC7D604" w14:textId="4DAE4AF0" w:rsidR="00D00649" w:rsidRDefault="00D00649" w:rsidP="00F8421A">
      <w:pPr>
        <w:widowControl w:val="0"/>
        <w:autoSpaceDE w:val="0"/>
        <w:autoSpaceDN w:val="0"/>
        <w:adjustRightInd w:val="0"/>
        <w:spacing w:line="276" w:lineRule="auto"/>
        <w:ind w:left="426" w:right="-421" w:hanging="426"/>
        <w:rPr>
          <w:rFonts w:ascii="Cambria" w:hAnsi="Cambria" w:cs="Arial"/>
          <w:lang w:val="cs-CZ"/>
        </w:rPr>
      </w:pPr>
    </w:p>
    <w:p w14:paraId="327DC742" w14:textId="77777777" w:rsidR="00D00649" w:rsidRDefault="00D00649" w:rsidP="00F8421A">
      <w:pPr>
        <w:widowControl w:val="0"/>
        <w:autoSpaceDE w:val="0"/>
        <w:autoSpaceDN w:val="0"/>
        <w:adjustRightInd w:val="0"/>
        <w:spacing w:line="276" w:lineRule="auto"/>
        <w:ind w:left="426" w:right="-421" w:hanging="426"/>
        <w:rPr>
          <w:rFonts w:ascii="Cambria" w:hAnsi="Cambria" w:cs="Arial"/>
          <w:lang w:val="cs-CZ"/>
        </w:rPr>
      </w:pPr>
    </w:p>
    <w:p w14:paraId="1BBBFEFF" w14:textId="77777777" w:rsidR="00D00649" w:rsidRPr="0081768B" w:rsidRDefault="00D00649" w:rsidP="00D00649">
      <w:pPr>
        <w:widowControl w:val="0"/>
        <w:autoSpaceDE w:val="0"/>
        <w:autoSpaceDN w:val="0"/>
        <w:adjustRightInd w:val="0"/>
        <w:rPr>
          <w:rFonts w:ascii="Cambria" w:hAnsi="Cambria" w:cs="Arial"/>
          <w:b/>
          <w:bCs/>
          <w:i/>
          <w:iCs/>
          <w:lang w:val="cs-CZ"/>
        </w:rPr>
      </w:pPr>
      <w:r w:rsidRPr="0081768B">
        <w:rPr>
          <w:rFonts w:ascii="Cambria" w:hAnsi="Cambria" w:cs="Arial"/>
          <w:b/>
          <w:bCs/>
          <w:i/>
          <w:iCs/>
          <w:lang w:val="cs-CZ"/>
        </w:rPr>
        <w:t>Studentské kvalifikační práce jako vedoucí/školitelka</w:t>
      </w:r>
    </w:p>
    <w:p w14:paraId="16324FBC" w14:textId="77777777" w:rsidR="00D00649" w:rsidRPr="0081768B" w:rsidRDefault="00D00649" w:rsidP="00D00649">
      <w:pPr>
        <w:widowControl w:val="0"/>
        <w:autoSpaceDE w:val="0"/>
        <w:autoSpaceDN w:val="0"/>
        <w:adjustRightInd w:val="0"/>
        <w:rPr>
          <w:rFonts w:ascii="Cambria" w:hAnsi="Cambria" w:cs="Arial"/>
          <w:lang w:val="cs-CZ"/>
        </w:rPr>
      </w:pPr>
    </w:p>
    <w:p w14:paraId="2329A3A2" w14:textId="77777777" w:rsidR="00D00649" w:rsidRPr="00D00649" w:rsidRDefault="00D00649" w:rsidP="00D00649">
      <w:pPr>
        <w:widowControl w:val="0"/>
        <w:autoSpaceDE w:val="0"/>
        <w:autoSpaceDN w:val="0"/>
        <w:adjustRightInd w:val="0"/>
        <w:spacing w:line="276" w:lineRule="auto"/>
        <w:rPr>
          <w:rFonts w:ascii="Cambria" w:hAnsi="Cambria" w:cs="Arial"/>
          <w:sz w:val="22"/>
          <w:szCs w:val="22"/>
          <w:lang w:val="cs-CZ"/>
        </w:rPr>
      </w:pPr>
      <w:r w:rsidRPr="00D00649">
        <w:rPr>
          <w:rFonts w:ascii="Cambria" w:hAnsi="Cambria" w:cs="Arial"/>
          <w:sz w:val="22"/>
          <w:szCs w:val="22"/>
          <w:lang w:val="cs-CZ"/>
        </w:rPr>
        <w:t>Disertační: 3</w:t>
      </w:r>
    </w:p>
    <w:p w14:paraId="0F774A82" w14:textId="6B7A6157" w:rsidR="00D00649" w:rsidRPr="00D00649" w:rsidRDefault="00D00649" w:rsidP="00D00649">
      <w:pPr>
        <w:widowControl w:val="0"/>
        <w:autoSpaceDE w:val="0"/>
        <w:autoSpaceDN w:val="0"/>
        <w:adjustRightInd w:val="0"/>
        <w:spacing w:line="276" w:lineRule="auto"/>
        <w:rPr>
          <w:rFonts w:ascii="Cambria" w:hAnsi="Cambria" w:cs="Arial"/>
          <w:sz w:val="22"/>
          <w:szCs w:val="22"/>
          <w:lang w:val="cs-CZ"/>
        </w:rPr>
      </w:pPr>
      <w:r w:rsidRPr="00D00649">
        <w:rPr>
          <w:rFonts w:ascii="Cambria" w:hAnsi="Cambria" w:cs="Arial"/>
          <w:sz w:val="22"/>
          <w:szCs w:val="22"/>
          <w:lang w:val="cs-CZ"/>
        </w:rPr>
        <w:t>Magisterské: 7</w:t>
      </w:r>
      <w:r w:rsidR="00CE4B94">
        <w:rPr>
          <w:rFonts w:ascii="Cambria" w:hAnsi="Cambria" w:cs="Arial"/>
          <w:sz w:val="22"/>
          <w:szCs w:val="22"/>
          <w:lang w:val="cs-CZ"/>
        </w:rPr>
        <w:t>7</w:t>
      </w:r>
    </w:p>
    <w:p w14:paraId="6E7209BB" w14:textId="77777777" w:rsidR="00D00649" w:rsidRPr="00D00649" w:rsidRDefault="00D00649" w:rsidP="00D00649">
      <w:pPr>
        <w:widowControl w:val="0"/>
        <w:autoSpaceDE w:val="0"/>
        <w:autoSpaceDN w:val="0"/>
        <w:adjustRightInd w:val="0"/>
        <w:spacing w:line="276" w:lineRule="auto"/>
        <w:rPr>
          <w:rFonts w:ascii="Cambria" w:hAnsi="Cambria" w:cs="Arial"/>
          <w:sz w:val="22"/>
          <w:szCs w:val="22"/>
          <w:lang w:val="cs-CZ"/>
        </w:rPr>
      </w:pPr>
      <w:r w:rsidRPr="00D00649">
        <w:rPr>
          <w:rFonts w:ascii="Cambria" w:hAnsi="Cambria" w:cs="Arial"/>
          <w:sz w:val="22"/>
          <w:szCs w:val="22"/>
          <w:lang w:val="cs-CZ"/>
        </w:rPr>
        <w:t>Bakalářské: 12</w:t>
      </w:r>
    </w:p>
    <w:p w14:paraId="465E9479" w14:textId="3572C86A" w:rsidR="00D00649" w:rsidRDefault="00D00649" w:rsidP="00F8421A">
      <w:pPr>
        <w:widowControl w:val="0"/>
        <w:autoSpaceDE w:val="0"/>
        <w:autoSpaceDN w:val="0"/>
        <w:adjustRightInd w:val="0"/>
        <w:spacing w:line="276" w:lineRule="auto"/>
        <w:ind w:left="426" w:right="-421" w:hanging="426"/>
        <w:rPr>
          <w:rFonts w:ascii="Cambria" w:hAnsi="Cambria" w:cs="Arial"/>
          <w:lang w:val="cs-CZ"/>
        </w:rPr>
      </w:pPr>
    </w:p>
    <w:p w14:paraId="4C09631B" w14:textId="77777777" w:rsidR="00D00649" w:rsidRDefault="00D00649" w:rsidP="00D00649">
      <w:pPr>
        <w:widowControl w:val="0"/>
        <w:autoSpaceDE w:val="0"/>
        <w:autoSpaceDN w:val="0"/>
        <w:adjustRightInd w:val="0"/>
        <w:rPr>
          <w:rFonts w:ascii="Cambria" w:hAnsi="Cambria" w:cs="Arial"/>
          <w:b/>
          <w:bCs/>
          <w:i/>
          <w:lang w:val="cs-CZ"/>
        </w:rPr>
      </w:pPr>
    </w:p>
    <w:p w14:paraId="0F7F57E9" w14:textId="77777777" w:rsidR="00D00649" w:rsidRPr="0081768B" w:rsidRDefault="00D00649" w:rsidP="00F8421A">
      <w:pPr>
        <w:widowControl w:val="0"/>
        <w:autoSpaceDE w:val="0"/>
        <w:autoSpaceDN w:val="0"/>
        <w:adjustRightInd w:val="0"/>
        <w:spacing w:line="276" w:lineRule="auto"/>
        <w:ind w:left="426" w:right="-421" w:hanging="426"/>
        <w:rPr>
          <w:rFonts w:ascii="Cambria" w:eastAsia="MS Mincho" w:hAnsi="Cambria" w:cs="Arial"/>
          <w:lang w:val="cs-CZ"/>
        </w:rPr>
      </w:pPr>
    </w:p>
    <w:sectPr w:rsidR="00D00649" w:rsidRPr="0081768B" w:rsidSect="008F2168">
      <w:footerReference w:type="even" r:id="rId10"/>
      <w:footerReference w:type="default" r:id="rId11"/>
      <w:pgSz w:w="12240" w:h="15840"/>
      <w:pgMar w:top="1276" w:right="1440" w:bottom="551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867812" w14:textId="77777777" w:rsidR="00444110" w:rsidRDefault="00444110" w:rsidP="00003252">
      <w:r>
        <w:separator/>
      </w:r>
    </w:p>
  </w:endnote>
  <w:endnote w:type="continuationSeparator" w:id="0">
    <w:p w14:paraId="4CC70527" w14:textId="77777777" w:rsidR="00444110" w:rsidRDefault="00444110" w:rsidP="00003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6F9765" w14:textId="77777777" w:rsidR="00003252" w:rsidRDefault="00003252" w:rsidP="00DD70EB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1E09DCFD" w14:textId="77777777" w:rsidR="00003252" w:rsidRDefault="00003252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0AB853" w14:textId="4AF6EF99" w:rsidR="00003252" w:rsidRDefault="00003252" w:rsidP="00DD70EB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56157C">
      <w:rPr>
        <w:rStyle w:val="slostrnky"/>
        <w:noProof/>
      </w:rPr>
      <w:t>4</w:t>
    </w:r>
    <w:r>
      <w:rPr>
        <w:rStyle w:val="slostrnky"/>
      </w:rPr>
      <w:fldChar w:fldCharType="end"/>
    </w:r>
  </w:p>
  <w:p w14:paraId="1621DC3C" w14:textId="77777777" w:rsidR="00003252" w:rsidRDefault="0000325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E5ED33" w14:textId="77777777" w:rsidR="00444110" w:rsidRDefault="00444110" w:rsidP="00003252">
      <w:r>
        <w:separator/>
      </w:r>
    </w:p>
  </w:footnote>
  <w:footnote w:type="continuationSeparator" w:id="0">
    <w:p w14:paraId="71D45F62" w14:textId="77777777" w:rsidR="00444110" w:rsidRDefault="00444110" w:rsidP="000032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20.5pt;height:19pt" o:bullet="t">
        <v:imagedata r:id="rId1" o:title="Pebble"/>
      </v:shape>
    </w:pict>
  </w:numPicBullet>
  <w:abstractNum w:abstractNumId="0" w15:restartNumberingAfterBreak="0">
    <w:nsid w:val="13945903"/>
    <w:multiLevelType w:val="hybridMultilevel"/>
    <w:tmpl w:val="2D0C9B16"/>
    <w:lvl w:ilvl="0" w:tplc="383CBBD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383CBBD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B4114C"/>
    <w:multiLevelType w:val="hybridMultilevel"/>
    <w:tmpl w:val="35E63A6A"/>
    <w:lvl w:ilvl="0" w:tplc="498026FE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445CE2"/>
    <w:multiLevelType w:val="hybridMultilevel"/>
    <w:tmpl w:val="D89A24C6"/>
    <w:lvl w:ilvl="0" w:tplc="868C18E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E94158"/>
    <w:multiLevelType w:val="hybridMultilevel"/>
    <w:tmpl w:val="A0D6DE54"/>
    <w:lvl w:ilvl="0" w:tplc="383CBBD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E04EAC1C">
      <w:start w:val="1994"/>
      <w:numFmt w:val="bullet"/>
      <w:lvlText w:val="-"/>
      <w:lvlJc w:val="left"/>
      <w:pPr>
        <w:ind w:left="1440" w:hanging="360"/>
      </w:pPr>
      <w:rPr>
        <w:rFonts w:ascii="Arial" w:eastAsia="MS Mincho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305"/>
    <w:rsid w:val="00003252"/>
    <w:rsid w:val="000523A7"/>
    <w:rsid w:val="00062010"/>
    <w:rsid w:val="00073A0E"/>
    <w:rsid w:val="00077467"/>
    <w:rsid w:val="00083A4A"/>
    <w:rsid w:val="00110C78"/>
    <w:rsid w:val="00113136"/>
    <w:rsid w:val="0011744F"/>
    <w:rsid w:val="001667DF"/>
    <w:rsid w:val="001B06A1"/>
    <w:rsid w:val="001B3A43"/>
    <w:rsid w:val="001C2010"/>
    <w:rsid w:val="001F79D0"/>
    <w:rsid w:val="00285AEF"/>
    <w:rsid w:val="002D1CF3"/>
    <w:rsid w:val="002E267A"/>
    <w:rsid w:val="002F6232"/>
    <w:rsid w:val="00361C5F"/>
    <w:rsid w:val="00365837"/>
    <w:rsid w:val="003770EF"/>
    <w:rsid w:val="003B3107"/>
    <w:rsid w:val="00437BF2"/>
    <w:rsid w:val="0044212D"/>
    <w:rsid w:val="00444110"/>
    <w:rsid w:val="00464BD8"/>
    <w:rsid w:val="004E0155"/>
    <w:rsid w:val="005146C6"/>
    <w:rsid w:val="00544F76"/>
    <w:rsid w:val="00545232"/>
    <w:rsid w:val="0056157C"/>
    <w:rsid w:val="0056371B"/>
    <w:rsid w:val="00572B4D"/>
    <w:rsid w:val="00596656"/>
    <w:rsid w:val="005F7C7A"/>
    <w:rsid w:val="00624AC7"/>
    <w:rsid w:val="00640442"/>
    <w:rsid w:val="00641A16"/>
    <w:rsid w:val="0067740F"/>
    <w:rsid w:val="006D257B"/>
    <w:rsid w:val="00750AF7"/>
    <w:rsid w:val="00782E0A"/>
    <w:rsid w:val="007A16B5"/>
    <w:rsid w:val="0081768B"/>
    <w:rsid w:val="008679D4"/>
    <w:rsid w:val="00875C01"/>
    <w:rsid w:val="008A696A"/>
    <w:rsid w:val="008B489C"/>
    <w:rsid w:val="008B6FE9"/>
    <w:rsid w:val="008D3947"/>
    <w:rsid w:val="008F2168"/>
    <w:rsid w:val="009101FA"/>
    <w:rsid w:val="00934F07"/>
    <w:rsid w:val="00961CE6"/>
    <w:rsid w:val="009656B9"/>
    <w:rsid w:val="00977527"/>
    <w:rsid w:val="009A2291"/>
    <w:rsid w:val="009C10CA"/>
    <w:rsid w:val="009E25B7"/>
    <w:rsid w:val="00A47871"/>
    <w:rsid w:val="00A6123E"/>
    <w:rsid w:val="00A67CB9"/>
    <w:rsid w:val="00AC00D9"/>
    <w:rsid w:val="00AC07AC"/>
    <w:rsid w:val="00AF21BE"/>
    <w:rsid w:val="00B34A17"/>
    <w:rsid w:val="00B34F22"/>
    <w:rsid w:val="00B547B2"/>
    <w:rsid w:val="00B65758"/>
    <w:rsid w:val="00BC58E1"/>
    <w:rsid w:val="00BC7F74"/>
    <w:rsid w:val="00BF0305"/>
    <w:rsid w:val="00C202A0"/>
    <w:rsid w:val="00C22054"/>
    <w:rsid w:val="00C5519F"/>
    <w:rsid w:val="00C86415"/>
    <w:rsid w:val="00CB05C4"/>
    <w:rsid w:val="00CB7235"/>
    <w:rsid w:val="00CE4B94"/>
    <w:rsid w:val="00CE4E15"/>
    <w:rsid w:val="00CF4230"/>
    <w:rsid w:val="00D00649"/>
    <w:rsid w:val="00D04C26"/>
    <w:rsid w:val="00D21CF7"/>
    <w:rsid w:val="00D5115B"/>
    <w:rsid w:val="00D771C3"/>
    <w:rsid w:val="00D90999"/>
    <w:rsid w:val="00DA06D9"/>
    <w:rsid w:val="00DB04E3"/>
    <w:rsid w:val="00DB1546"/>
    <w:rsid w:val="00DE5E2D"/>
    <w:rsid w:val="00E13DD0"/>
    <w:rsid w:val="00E35D7E"/>
    <w:rsid w:val="00E369B4"/>
    <w:rsid w:val="00E37982"/>
    <w:rsid w:val="00E46889"/>
    <w:rsid w:val="00EB22C3"/>
    <w:rsid w:val="00EF50F8"/>
    <w:rsid w:val="00F12520"/>
    <w:rsid w:val="00F17BF2"/>
    <w:rsid w:val="00F33AD7"/>
    <w:rsid w:val="00F34F4F"/>
    <w:rsid w:val="00F4274D"/>
    <w:rsid w:val="00F660C2"/>
    <w:rsid w:val="00F8421A"/>
    <w:rsid w:val="00F84E08"/>
    <w:rsid w:val="00F94333"/>
    <w:rsid w:val="00FB0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2C77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B06A1"/>
    <w:rPr>
      <w:rFonts w:ascii="Times New Roman" w:eastAsia="Times New Roman" w:hAnsi="Times New Roman" w:cs="Times New Roman"/>
      <w:lang w:eastAsia="en-GB"/>
    </w:rPr>
  </w:style>
  <w:style w:type="paragraph" w:styleId="Nadpis1">
    <w:name w:val="heading 1"/>
    <w:basedOn w:val="Normln"/>
    <w:next w:val="Normln"/>
    <w:link w:val="Nadpis1Char"/>
    <w:uiPriority w:val="9"/>
    <w:qFormat/>
    <w:rsid w:val="000620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"/>
    <w:link w:val="Nadpis2Char"/>
    <w:uiPriority w:val="9"/>
    <w:qFormat/>
    <w:rsid w:val="0059665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641A1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unhideWhenUsed/>
    <w:rsid w:val="0000325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003252"/>
  </w:style>
  <w:style w:type="character" w:styleId="slostrnky">
    <w:name w:val="page number"/>
    <w:basedOn w:val="Standardnpsmoodstavce"/>
    <w:uiPriority w:val="99"/>
    <w:semiHidden/>
    <w:unhideWhenUsed/>
    <w:rsid w:val="00003252"/>
  </w:style>
  <w:style w:type="character" w:styleId="Hypertextovodkaz">
    <w:name w:val="Hyperlink"/>
    <w:basedOn w:val="Standardnpsmoodstavce"/>
    <w:uiPriority w:val="99"/>
    <w:unhideWhenUsed/>
    <w:rsid w:val="00D771C3"/>
    <w:rPr>
      <w:color w:val="0563C1" w:themeColor="hyperlink"/>
      <w:u w:val="single"/>
    </w:rPr>
  </w:style>
  <w:style w:type="character" w:customStyle="1" w:styleId="apple-converted-space">
    <w:name w:val="apple-converted-space"/>
    <w:basedOn w:val="Standardnpsmoodstavce"/>
    <w:rsid w:val="002D1CF3"/>
  </w:style>
  <w:style w:type="character" w:styleId="Zdraznn">
    <w:name w:val="Emphasis"/>
    <w:qFormat/>
    <w:rsid w:val="00F17BF2"/>
    <w:rPr>
      <w:i/>
      <w:iCs/>
    </w:rPr>
  </w:style>
  <w:style w:type="character" w:customStyle="1" w:styleId="Nadpis2Char">
    <w:name w:val="Nadpis 2 Char"/>
    <w:basedOn w:val="Standardnpsmoodstavce"/>
    <w:link w:val="Nadpis2"/>
    <w:uiPriority w:val="9"/>
    <w:rsid w:val="00596656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Odstavecseseznamem">
    <w:name w:val="List Paragraph"/>
    <w:basedOn w:val="Normln"/>
    <w:uiPriority w:val="34"/>
    <w:qFormat/>
    <w:rsid w:val="00596656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s7">
    <w:name w:val="s7"/>
    <w:basedOn w:val="Standardnpsmoodstavce"/>
    <w:rsid w:val="001B06A1"/>
  </w:style>
  <w:style w:type="paragraph" w:customStyle="1" w:styleId="s17">
    <w:name w:val="s17"/>
    <w:basedOn w:val="Normln"/>
    <w:rsid w:val="001B06A1"/>
    <w:pPr>
      <w:spacing w:before="100" w:beforeAutospacing="1" w:after="100" w:afterAutospacing="1"/>
    </w:pPr>
  </w:style>
  <w:style w:type="character" w:customStyle="1" w:styleId="Nadpis3Char">
    <w:name w:val="Nadpis 3 Char"/>
    <w:basedOn w:val="Standardnpsmoodstavce"/>
    <w:link w:val="Nadpis3"/>
    <w:uiPriority w:val="9"/>
    <w:rsid w:val="00641A16"/>
    <w:rPr>
      <w:rFonts w:asciiTheme="majorHAnsi" w:eastAsiaTheme="majorEastAsia" w:hAnsiTheme="majorHAnsi" w:cstheme="majorBidi"/>
      <w:color w:val="1F4D78" w:themeColor="accent1" w:themeShade="7F"/>
      <w:lang w:eastAsia="en-GB"/>
    </w:rPr>
  </w:style>
  <w:style w:type="character" w:customStyle="1" w:styleId="UnresolvedMention1">
    <w:name w:val="Unresolved Mention1"/>
    <w:basedOn w:val="Standardnpsmoodstavce"/>
    <w:uiPriority w:val="99"/>
    <w:rsid w:val="000523A7"/>
    <w:rPr>
      <w:color w:val="605E5C"/>
      <w:shd w:val="clear" w:color="auto" w:fill="E1DFDD"/>
    </w:rPr>
  </w:style>
  <w:style w:type="character" w:customStyle="1" w:styleId="Nadpis1Char">
    <w:name w:val="Nadpis 1 Char"/>
    <w:basedOn w:val="Standardnpsmoodstavce"/>
    <w:link w:val="Nadpis1"/>
    <w:uiPriority w:val="9"/>
    <w:rsid w:val="0006201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83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04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5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1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68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AD6C53A80CB4D4E84A4CAE3708B8BF1" ma:contentTypeVersion="5" ma:contentTypeDescription="Vytvoří nový dokument" ma:contentTypeScope="" ma:versionID="7f4998cc4f0c61103348e8bc2fdce6ce">
  <xsd:schema xmlns:xsd="http://www.w3.org/2001/XMLSchema" xmlns:xs="http://www.w3.org/2001/XMLSchema" xmlns:p="http://schemas.microsoft.com/office/2006/metadata/properties" xmlns:ns2="4465c870-3c7b-4462-8aac-2d0cf6cb1f3c" targetNamespace="http://schemas.microsoft.com/office/2006/metadata/properties" ma:root="true" ma:fieldsID="28e7dffa4c4bcf9b8f7cad0c74c44989" ns2:_="">
    <xsd:import namespace="4465c870-3c7b-4462-8aac-2d0cf6cb1f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65c870-3c7b-4462-8aac-2d0cf6cb1f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51B31EC-2CFF-46CF-9BE4-9706FF33D6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990D81-50D0-4633-A1E0-E2FB220477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65c870-3c7b-4462-8aac-2d0cf6cb1f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C921615-FA6E-4AE2-A6D6-D3155B04ED2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1305</Words>
  <Characters>7704</Characters>
  <Application>Microsoft Office Word</Application>
  <DocSecurity>0</DocSecurity>
  <Lines>64</Lines>
  <Paragraphs>17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sebik.sokol@icloud.com</dc:creator>
  <cp:keywords/>
  <dc:description/>
  <cp:lastModifiedBy>Kateřina Tourková</cp:lastModifiedBy>
  <cp:revision>2</cp:revision>
  <cp:lastPrinted>2023-02-27T21:08:00Z</cp:lastPrinted>
  <dcterms:created xsi:type="dcterms:W3CDTF">2023-08-16T13:18:00Z</dcterms:created>
  <dcterms:modified xsi:type="dcterms:W3CDTF">2023-08-16T13:18:00Z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0x0101004AD6C53A80CB4D4E84A4CAE3708B8BF1</vt:lpwstr>
  </property>
</Properties>
</file>